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4B5" w:rsidRDefault="001054C4">
      <w:pPr>
        <w:spacing w:line="360" w:lineRule="auto"/>
        <w:jc w:val="center"/>
        <w:rPr>
          <w:rFonts w:ascii="宋体" w:hAnsi="宋体"/>
          <w:b/>
          <w:sz w:val="32"/>
          <w:szCs w:val="32"/>
        </w:rPr>
      </w:pPr>
      <w:r>
        <w:rPr>
          <w:rFonts w:ascii="宋体" w:hAnsi="宋体" w:hint="eastAsia"/>
          <w:b/>
          <w:sz w:val="32"/>
          <w:szCs w:val="32"/>
        </w:rPr>
        <w:t xml:space="preserve">  债 权 申 报 文 件</w:t>
      </w:r>
    </w:p>
    <w:p w:rsidR="00DD64B5" w:rsidRDefault="00DD64B5" w:rsidP="00EA4BDF">
      <w:pPr>
        <w:spacing w:line="360" w:lineRule="auto"/>
        <w:rPr>
          <w:rFonts w:ascii="宋体" w:hAnsi="宋体"/>
          <w:b/>
          <w:sz w:val="32"/>
          <w:szCs w:val="32"/>
        </w:rPr>
      </w:pPr>
    </w:p>
    <w:p w:rsidR="00DD64B5" w:rsidRDefault="001054C4" w:rsidP="00EA4BDF">
      <w:pPr>
        <w:spacing w:line="360" w:lineRule="auto"/>
        <w:ind w:firstLineChars="200" w:firstLine="480"/>
        <w:rPr>
          <w:rFonts w:ascii="宋体" w:hAnsi="宋体"/>
          <w:sz w:val="24"/>
        </w:rPr>
      </w:pPr>
      <w:r>
        <w:rPr>
          <w:rFonts w:ascii="宋体" w:hAnsi="宋体" w:hint="eastAsia"/>
          <w:sz w:val="24"/>
        </w:rPr>
        <w:t>宁波市</w:t>
      </w:r>
      <w:r w:rsidR="00255016">
        <w:rPr>
          <w:rFonts w:ascii="宋体" w:hAnsi="宋体" w:hint="eastAsia"/>
          <w:sz w:val="24"/>
        </w:rPr>
        <w:t>镇海</w:t>
      </w:r>
      <w:r w:rsidR="008D5955">
        <w:rPr>
          <w:rFonts w:ascii="宋体" w:hAnsi="宋体" w:hint="eastAsia"/>
          <w:sz w:val="24"/>
        </w:rPr>
        <w:t>区</w:t>
      </w:r>
      <w:r>
        <w:rPr>
          <w:rFonts w:ascii="宋体" w:hAnsi="宋体" w:hint="eastAsia"/>
          <w:sz w:val="24"/>
        </w:rPr>
        <w:t>人民法院于2019年</w:t>
      </w:r>
      <w:r w:rsidR="008D5955">
        <w:rPr>
          <w:rFonts w:ascii="宋体" w:hAnsi="宋体"/>
          <w:sz w:val="24"/>
        </w:rPr>
        <w:t>6</w:t>
      </w:r>
      <w:r>
        <w:rPr>
          <w:rFonts w:ascii="宋体" w:hAnsi="宋体" w:hint="eastAsia"/>
          <w:sz w:val="24"/>
        </w:rPr>
        <w:t>月</w:t>
      </w:r>
      <w:r w:rsidR="009C3CC9">
        <w:rPr>
          <w:rFonts w:ascii="宋体" w:hAnsi="宋体"/>
          <w:sz w:val="24"/>
        </w:rPr>
        <w:t>25</w:t>
      </w:r>
      <w:r>
        <w:rPr>
          <w:rFonts w:ascii="宋体" w:hAnsi="宋体" w:hint="eastAsia"/>
          <w:sz w:val="24"/>
        </w:rPr>
        <w:t>日指定</w:t>
      </w:r>
      <w:r w:rsidR="00255016" w:rsidRPr="00255016">
        <w:rPr>
          <w:rFonts w:ascii="宋体" w:hAnsi="宋体"/>
          <w:sz w:val="24"/>
        </w:rPr>
        <w:t>“北欧工业园破产重整应急处置工作领导小组”为宁波北欧工业园区管理</w:t>
      </w:r>
      <w:r w:rsidR="00255016" w:rsidRPr="00255016">
        <w:rPr>
          <w:rFonts w:ascii="宋体" w:hAnsi="宋体" w:hint="eastAsia"/>
          <w:sz w:val="24"/>
        </w:rPr>
        <w:t>有限公司</w:t>
      </w:r>
      <w:r w:rsidR="00255016" w:rsidRPr="00255016">
        <w:rPr>
          <w:rFonts w:ascii="宋体" w:hAnsi="宋体"/>
          <w:sz w:val="24"/>
        </w:rPr>
        <w:t>临时管理人</w:t>
      </w:r>
      <w:r>
        <w:rPr>
          <w:rFonts w:ascii="宋体" w:hAnsi="宋体" w:hint="eastAsia"/>
          <w:sz w:val="24"/>
        </w:rPr>
        <w:t>。根据《企业破产法》第49条规定，债权申报应当采取书面形式，债权申报内容应当包括债权人合法有效的身份证明、债权证明文件及相关证据，现就债权人向</w:t>
      </w:r>
      <w:r w:rsidR="00255016">
        <w:rPr>
          <w:rFonts w:ascii="宋体" w:hAnsi="宋体" w:hint="eastAsia"/>
          <w:sz w:val="24"/>
        </w:rPr>
        <w:t>临时</w:t>
      </w:r>
      <w:r>
        <w:rPr>
          <w:rFonts w:ascii="宋体" w:hAnsi="宋体" w:hint="eastAsia"/>
          <w:sz w:val="24"/>
        </w:rPr>
        <w:t>管理人申报债权时应提交的文件说明如下：</w:t>
      </w:r>
    </w:p>
    <w:p w:rsidR="00DD64B5" w:rsidRDefault="00DD64B5">
      <w:pPr>
        <w:spacing w:line="360" w:lineRule="auto"/>
        <w:ind w:firstLineChars="150" w:firstLine="360"/>
        <w:jc w:val="left"/>
        <w:rPr>
          <w:rFonts w:ascii="宋体" w:hAnsi="宋体"/>
          <w:sz w:val="24"/>
        </w:rPr>
      </w:pPr>
    </w:p>
    <w:p w:rsidR="00DD64B5" w:rsidRDefault="001054C4">
      <w:pPr>
        <w:spacing w:afterLines="100" w:after="312" w:line="360" w:lineRule="auto"/>
        <w:ind w:firstLineChars="224" w:firstLine="540"/>
        <w:jc w:val="left"/>
        <w:rPr>
          <w:rFonts w:ascii="宋体" w:hAnsi="宋体"/>
          <w:b/>
          <w:sz w:val="24"/>
        </w:rPr>
      </w:pPr>
      <w:r>
        <w:rPr>
          <w:rFonts w:ascii="宋体" w:hAnsi="宋体" w:hint="eastAsia"/>
          <w:b/>
          <w:sz w:val="24"/>
        </w:rPr>
        <w:t>1、债权申报文件目录</w:t>
      </w:r>
    </w:p>
    <w:p w:rsidR="00DD64B5" w:rsidRDefault="001054C4">
      <w:pPr>
        <w:spacing w:afterLines="100" w:after="312" w:line="360" w:lineRule="auto"/>
        <w:ind w:firstLineChars="200" w:firstLine="480"/>
        <w:jc w:val="left"/>
        <w:rPr>
          <w:rFonts w:ascii="宋体" w:hAnsi="宋体"/>
          <w:sz w:val="24"/>
        </w:rPr>
      </w:pPr>
      <w:r>
        <w:rPr>
          <w:rFonts w:ascii="宋体" w:hAnsi="宋体" w:hint="eastAsia"/>
          <w:sz w:val="24"/>
        </w:rPr>
        <w:t>债权人在向</w:t>
      </w:r>
      <w:r w:rsidR="00255016">
        <w:rPr>
          <w:rFonts w:ascii="宋体" w:hAnsi="宋体" w:hint="eastAsia"/>
          <w:sz w:val="24"/>
        </w:rPr>
        <w:t>临时</w:t>
      </w:r>
      <w:r>
        <w:rPr>
          <w:rFonts w:ascii="宋体" w:hAnsi="宋体" w:hint="eastAsia"/>
          <w:sz w:val="24"/>
        </w:rPr>
        <w:t>管理人申报债权时，应当向债权人提供以下文件：</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7442"/>
      </w:tblGrid>
      <w:tr w:rsidR="00DD64B5">
        <w:trPr>
          <w:trHeight w:val="113"/>
          <w:jc w:val="center"/>
        </w:trPr>
        <w:tc>
          <w:tcPr>
            <w:tcW w:w="8280" w:type="dxa"/>
            <w:gridSpan w:val="2"/>
          </w:tcPr>
          <w:p w:rsidR="00DD64B5" w:rsidRDefault="001054C4">
            <w:pPr>
              <w:spacing w:line="360" w:lineRule="auto"/>
              <w:ind w:firstLineChars="1300" w:firstLine="3132"/>
              <w:rPr>
                <w:rFonts w:ascii="宋体" w:hAnsi="宋体"/>
                <w:b/>
                <w:sz w:val="24"/>
              </w:rPr>
            </w:pPr>
            <w:r>
              <w:rPr>
                <w:rFonts w:ascii="宋体" w:hAnsi="宋体" w:hint="eastAsia"/>
                <w:b/>
                <w:sz w:val="24"/>
              </w:rPr>
              <w:t>申报债权文件目录</w:t>
            </w:r>
          </w:p>
        </w:tc>
      </w:tr>
      <w:tr w:rsidR="00DD64B5">
        <w:trPr>
          <w:trHeight w:val="113"/>
          <w:jc w:val="center"/>
        </w:trPr>
        <w:tc>
          <w:tcPr>
            <w:tcW w:w="838" w:type="dxa"/>
          </w:tcPr>
          <w:p w:rsidR="00DD64B5" w:rsidRDefault="001054C4">
            <w:pPr>
              <w:spacing w:line="360" w:lineRule="auto"/>
              <w:ind w:firstLine="200"/>
              <w:rPr>
                <w:rFonts w:ascii="宋体" w:hAnsi="宋体"/>
                <w:sz w:val="24"/>
              </w:rPr>
            </w:pPr>
            <w:r>
              <w:rPr>
                <w:rFonts w:ascii="宋体" w:hAnsi="宋体" w:hint="eastAsia"/>
                <w:sz w:val="24"/>
              </w:rPr>
              <w:t>1、</w:t>
            </w:r>
          </w:p>
        </w:tc>
        <w:tc>
          <w:tcPr>
            <w:tcW w:w="7442" w:type="dxa"/>
          </w:tcPr>
          <w:p w:rsidR="00DD64B5" w:rsidRDefault="001054C4">
            <w:pPr>
              <w:spacing w:line="360" w:lineRule="auto"/>
              <w:ind w:firstLine="200"/>
              <w:rPr>
                <w:rFonts w:ascii="宋体" w:hAnsi="宋体"/>
                <w:sz w:val="24"/>
              </w:rPr>
            </w:pPr>
            <w:r>
              <w:rPr>
                <w:rFonts w:ascii="宋体" w:hAnsi="宋体" w:hint="eastAsia"/>
                <w:sz w:val="24"/>
              </w:rPr>
              <w:t>债权申报表</w:t>
            </w:r>
          </w:p>
        </w:tc>
      </w:tr>
      <w:tr w:rsidR="00DD64B5">
        <w:trPr>
          <w:trHeight w:val="113"/>
          <w:jc w:val="center"/>
        </w:trPr>
        <w:tc>
          <w:tcPr>
            <w:tcW w:w="838" w:type="dxa"/>
          </w:tcPr>
          <w:p w:rsidR="00DD64B5" w:rsidRDefault="001054C4">
            <w:pPr>
              <w:spacing w:line="360" w:lineRule="auto"/>
              <w:ind w:firstLine="200"/>
              <w:rPr>
                <w:rFonts w:ascii="宋体" w:hAnsi="宋体"/>
                <w:sz w:val="24"/>
              </w:rPr>
            </w:pPr>
            <w:r>
              <w:rPr>
                <w:rFonts w:ascii="宋体" w:hAnsi="宋体" w:hint="eastAsia"/>
                <w:sz w:val="24"/>
              </w:rPr>
              <w:t>2、</w:t>
            </w:r>
          </w:p>
        </w:tc>
        <w:tc>
          <w:tcPr>
            <w:tcW w:w="7442" w:type="dxa"/>
          </w:tcPr>
          <w:p w:rsidR="00DD64B5" w:rsidRDefault="001054C4">
            <w:pPr>
              <w:spacing w:line="360" w:lineRule="auto"/>
              <w:ind w:firstLine="200"/>
              <w:rPr>
                <w:rFonts w:ascii="宋体" w:hAnsi="宋体"/>
                <w:sz w:val="24"/>
              </w:rPr>
            </w:pPr>
            <w:r>
              <w:rPr>
                <w:rFonts w:ascii="宋体" w:hAnsi="宋体" w:hint="eastAsia"/>
                <w:sz w:val="24"/>
              </w:rPr>
              <w:t>债权基础文件（合同、协议、欠条等）</w:t>
            </w:r>
          </w:p>
        </w:tc>
      </w:tr>
      <w:tr w:rsidR="00DD64B5">
        <w:trPr>
          <w:trHeight w:val="113"/>
          <w:jc w:val="center"/>
        </w:trPr>
        <w:tc>
          <w:tcPr>
            <w:tcW w:w="838" w:type="dxa"/>
          </w:tcPr>
          <w:p w:rsidR="00DD64B5" w:rsidRDefault="001054C4">
            <w:pPr>
              <w:spacing w:line="360" w:lineRule="auto"/>
              <w:ind w:firstLine="200"/>
              <w:rPr>
                <w:rFonts w:ascii="宋体" w:hAnsi="宋体"/>
                <w:sz w:val="24"/>
              </w:rPr>
            </w:pPr>
            <w:r>
              <w:rPr>
                <w:rFonts w:ascii="宋体" w:hAnsi="宋体" w:hint="eastAsia"/>
                <w:sz w:val="24"/>
              </w:rPr>
              <w:t>3、</w:t>
            </w:r>
          </w:p>
        </w:tc>
        <w:tc>
          <w:tcPr>
            <w:tcW w:w="7442" w:type="dxa"/>
          </w:tcPr>
          <w:p w:rsidR="00DD64B5" w:rsidRDefault="001054C4">
            <w:pPr>
              <w:spacing w:line="360" w:lineRule="auto"/>
              <w:ind w:firstLine="200"/>
              <w:rPr>
                <w:rFonts w:ascii="宋体" w:hAnsi="宋体"/>
                <w:sz w:val="24"/>
              </w:rPr>
            </w:pPr>
            <w:r>
              <w:rPr>
                <w:rFonts w:ascii="宋体" w:hAnsi="宋体" w:hint="eastAsia"/>
                <w:sz w:val="24"/>
              </w:rPr>
              <w:t>债权人的支付凭证（付款证明、发货记录等）</w:t>
            </w:r>
          </w:p>
        </w:tc>
      </w:tr>
      <w:tr w:rsidR="00DD64B5">
        <w:trPr>
          <w:trHeight w:val="113"/>
          <w:jc w:val="center"/>
        </w:trPr>
        <w:tc>
          <w:tcPr>
            <w:tcW w:w="838" w:type="dxa"/>
          </w:tcPr>
          <w:p w:rsidR="00DD64B5" w:rsidRDefault="001054C4">
            <w:pPr>
              <w:spacing w:line="360" w:lineRule="auto"/>
              <w:ind w:firstLine="200"/>
              <w:rPr>
                <w:rFonts w:ascii="宋体" w:hAnsi="宋体"/>
                <w:sz w:val="24"/>
              </w:rPr>
            </w:pPr>
            <w:r>
              <w:rPr>
                <w:rFonts w:ascii="宋体" w:hAnsi="宋体" w:hint="eastAsia"/>
                <w:sz w:val="24"/>
              </w:rPr>
              <w:t>4、</w:t>
            </w:r>
          </w:p>
        </w:tc>
        <w:tc>
          <w:tcPr>
            <w:tcW w:w="7442" w:type="dxa"/>
          </w:tcPr>
          <w:p w:rsidR="00DD64B5" w:rsidRDefault="001054C4">
            <w:pPr>
              <w:spacing w:line="360" w:lineRule="auto"/>
              <w:ind w:firstLine="200"/>
              <w:rPr>
                <w:rFonts w:ascii="宋体" w:hAnsi="宋体"/>
                <w:sz w:val="24"/>
              </w:rPr>
            </w:pPr>
            <w:r>
              <w:rPr>
                <w:rFonts w:ascii="宋体" w:hAnsi="宋体" w:hint="eastAsia"/>
                <w:sz w:val="24"/>
              </w:rPr>
              <w:t>债权人请求偿债的证明</w:t>
            </w:r>
          </w:p>
        </w:tc>
      </w:tr>
      <w:tr w:rsidR="00DD64B5">
        <w:trPr>
          <w:trHeight w:val="113"/>
          <w:jc w:val="center"/>
        </w:trPr>
        <w:tc>
          <w:tcPr>
            <w:tcW w:w="838" w:type="dxa"/>
          </w:tcPr>
          <w:p w:rsidR="00DD64B5" w:rsidRDefault="001054C4">
            <w:pPr>
              <w:spacing w:line="360" w:lineRule="auto"/>
              <w:ind w:firstLine="200"/>
              <w:rPr>
                <w:rFonts w:ascii="宋体" w:hAnsi="宋体"/>
                <w:sz w:val="24"/>
              </w:rPr>
            </w:pPr>
            <w:r>
              <w:rPr>
                <w:rFonts w:ascii="宋体" w:hAnsi="宋体" w:hint="eastAsia"/>
                <w:sz w:val="24"/>
              </w:rPr>
              <w:t>5、</w:t>
            </w:r>
          </w:p>
        </w:tc>
        <w:tc>
          <w:tcPr>
            <w:tcW w:w="7442" w:type="dxa"/>
          </w:tcPr>
          <w:p w:rsidR="00DD64B5" w:rsidRDefault="001054C4">
            <w:pPr>
              <w:spacing w:line="360" w:lineRule="auto"/>
              <w:ind w:firstLine="200"/>
              <w:rPr>
                <w:rFonts w:ascii="宋体" w:hAnsi="宋体"/>
                <w:sz w:val="24"/>
              </w:rPr>
            </w:pPr>
            <w:r>
              <w:rPr>
                <w:rFonts w:ascii="宋体" w:hAnsi="宋体" w:hint="eastAsia"/>
                <w:sz w:val="24"/>
              </w:rPr>
              <w:t>担保文件、担保登记证明</w:t>
            </w:r>
          </w:p>
        </w:tc>
      </w:tr>
      <w:tr w:rsidR="00DD64B5">
        <w:trPr>
          <w:trHeight w:val="113"/>
          <w:jc w:val="center"/>
        </w:trPr>
        <w:tc>
          <w:tcPr>
            <w:tcW w:w="838" w:type="dxa"/>
          </w:tcPr>
          <w:p w:rsidR="00DD64B5" w:rsidRDefault="001054C4">
            <w:pPr>
              <w:spacing w:line="360" w:lineRule="auto"/>
              <w:ind w:firstLine="200"/>
              <w:rPr>
                <w:rFonts w:ascii="宋体" w:hAnsi="宋体"/>
                <w:sz w:val="24"/>
              </w:rPr>
            </w:pPr>
            <w:r>
              <w:rPr>
                <w:rFonts w:ascii="宋体" w:hAnsi="宋体" w:hint="eastAsia"/>
                <w:sz w:val="24"/>
              </w:rPr>
              <w:t>6、</w:t>
            </w:r>
          </w:p>
        </w:tc>
        <w:tc>
          <w:tcPr>
            <w:tcW w:w="7442" w:type="dxa"/>
          </w:tcPr>
          <w:p w:rsidR="00DD64B5" w:rsidRDefault="001054C4">
            <w:pPr>
              <w:spacing w:line="360" w:lineRule="auto"/>
              <w:ind w:firstLine="200"/>
              <w:rPr>
                <w:rFonts w:ascii="宋体" w:hAnsi="宋体"/>
                <w:sz w:val="24"/>
              </w:rPr>
            </w:pPr>
            <w:r>
              <w:rPr>
                <w:rFonts w:ascii="宋体" w:hAnsi="宋体" w:hint="eastAsia"/>
                <w:sz w:val="24"/>
              </w:rPr>
              <w:t>债务人已偿还部分债务的证明</w:t>
            </w:r>
          </w:p>
        </w:tc>
      </w:tr>
      <w:tr w:rsidR="00DD64B5">
        <w:trPr>
          <w:trHeight w:val="113"/>
          <w:jc w:val="center"/>
        </w:trPr>
        <w:tc>
          <w:tcPr>
            <w:tcW w:w="838" w:type="dxa"/>
          </w:tcPr>
          <w:p w:rsidR="00DD64B5" w:rsidRDefault="001054C4">
            <w:pPr>
              <w:spacing w:line="360" w:lineRule="auto"/>
              <w:ind w:firstLine="200"/>
              <w:rPr>
                <w:rFonts w:ascii="宋体" w:hAnsi="宋体"/>
                <w:sz w:val="24"/>
              </w:rPr>
            </w:pPr>
            <w:r>
              <w:rPr>
                <w:rFonts w:ascii="宋体" w:hAnsi="宋体" w:hint="eastAsia"/>
                <w:sz w:val="24"/>
              </w:rPr>
              <w:t>7、</w:t>
            </w:r>
          </w:p>
        </w:tc>
        <w:tc>
          <w:tcPr>
            <w:tcW w:w="7442" w:type="dxa"/>
          </w:tcPr>
          <w:p w:rsidR="00DD64B5" w:rsidRDefault="001054C4">
            <w:pPr>
              <w:spacing w:line="360" w:lineRule="auto"/>
              <w:ind w:firstLine="200"/>
              <w:rPr>
                <w:rFonts w:ascii="宋体" w:hAnsi="宋体"/>
                <w:sz w:val="24"/>
              </w:rPr>
            </w:pPr>
            <w:r>
              <w:rPr>
                <w:rFonts w:ascii="宋体" w:hAnsi="宋体" w:hint="eastAsia"/>
                <w:sz w:val="24"/>
              </w:rPr>
              <w:t>法院、仲裁机构文书</w:t>
            </w:r>
          </w:p>
        </w:tc>
      </w:tr>
      <w:tr w:rsidR="00DD64B5">
        <w:trPr>
          <w:trHeight w:val="113"/>
          <w:jc w:val="center"/>
        </w:trPr>
        <w:tc>
          <w:tcPr>
            <w:tcW w:w="838" w:type="dxa"/>
          </w:tcPr>
          <w:p w:rsidR="00DD64B5" w:rsidRDefault="001054C4">
            <w:pPr>
              <w:spacing w:line="360" w:lineRule="auto"/>
              <w:ind w:firstLine="200"/>
              <w:rPr>
                <w:rFonts w:ascii="宋体" w:hAnsi="宋体"/>
                <w:sz w:val="24"/>
              </w:rPr>
            </w:pPr>
            <w:r>
              <w:rPr>
                <w:rFonts w:ascii="宋体" w:hAnsi="宋体" w:hint="eastAsia"/>
                <w:sz w:val="24"/>
              </w:rPr>
              <w:t>8、</w:t>
            </w:r>
          </w:p>
        </w:tc>
        <w:tc>
          <w:tcPr>
            <w:tcW w:w="7442" w:type="dxa"/>
          </w:tcPr>
          <w:p w:rsidR="00DD64B5" w:rsidRDefault="001054C4">
            <w:pPr>
              <w:spacing w:line="360" w:lineRule="auto"/>
              <w:ind w:firstLine="200"/>
              <w:rPr>
                <w:rFonts w:ascii="宋体" w:hAnsi="宋体"/>
                <w:sz w:val="24"/>
              </w:rPr>
            </w:pPr>
            <w:r>
              <w:rPr>
                <w:rFonts w:ascii="宋体" w:hAnsi="宋体" w:hint="eastAsia"/>
                <w:sz w:val="24"/>
              </w:rPr>
              <w:t>身份证明（个人提交身份证、公司/企业提交企业法人营业执照等）</w:t>
            </w:r>
          </w:p>
        </w:tc>
      </w:tr>
      <w:tr w:rsidR="00DD64B5">
        <w:trPr>
          <w:trHeight w:val="113"/>
          <w:jc w:val="center"/>
        </w:trPr>
        <w:tc>
          <w:tcPr>
            <w:tcW w:w="838" w:type="dxa"/>
          </w:tcPr>
          <w:p w:rsidR="00DD64B5" w:rsidRDefault="001054C4">
            <w:pPr>
              <w:spacing w:line="360" w:lineRule="auto"/>
              <w:ind w:firstLine="200"/>
              <w:rPr>
                <w:rFonts w:ascii="宋体" w:hAnsi="宋体"/>
                <w:sz w:val="24"/>
              </w:rPr>
            </w:pPr>
            <w:r>
              <w:rPr>
                <w:rFonts w:ascii="宋体" w:hAnsi="宋体" w:hint="eastAsia"/>
                <w:sz w:val="24"/>
              </w:rPr>
              <w:t>9、</w:t>
            </w:r>
          </w:p>
        </w:tc>
        <w:tc>
          <w:tcPr>
            <w:tcW w:w="7442" w:type="dxa"/>
          </w:tcPr>
          <w:p w:rsidR="00DD64B5" w:rsidRDefault="001054C4">
            <w:pPr>
              <w:spacing w:line="360" w:lineRule="auto"/>
              <w:ind w:firstLine="200"/>
              <w:rPr>
                <w:rFonts w:ascii="宋体" w:hAnsi="宋体"/>
                <w:sz w:val="24"/>
              </w:rPr>
            </w:pPr>
            <w:r>
              <w:rPr>
                <w:rFonts w:ascii="宋体" w:hAnsi="宋体" w:hint="eastAsia"/>
                <w:sz w:val="24"/>
              </w:rPr>
              <w:t>申报人授权委托书</w:t>
            </w:r>
          </w:p>
        </w:tc>
      </w:tr>
    </w:tbl>
    <w:p w:rsidR="00DD64B5" w:rsidRDefault="00DD64B5">
      <w:pPr>
        <w:spacing w:line="360" w:lineRule="auto"/>
        <w:ind w:firstLineChars="224" w:firstLine="540"/>
        <w:jc w:val="left"/>
        <w:rPr>
          <w:rFonts w:ascii="宋体" w:hAnsi="宋体"/>
          <w:b/>
          <w:sz w:val="24"/>
        </w:rPr>
      </w:pPr>
    </w:p>
    <w:p w:rsidR="00DD64B5" w:rsidRDefault="001054C4">
      <w:pPr>
        <w:spacing w:afterLines="100" w:after="312" w:line="360" w:lineRule="auto"/>
        <w:ind w:firstLineChars="224" w:firstLine="540"/>
        <w:jc w:val="left"/>
        <w:rPr>
          <w:rFonts w:ascii="宋体" w:hAnsi="宋体"/>
          <w:b/>
          <w:sz w:val="24"/>
        </w:rPr>
      </w:pPr>
      <w:r>
        <w:rPr>
          <w:rFonts w:ascii="宋体" w:hAnsi="宋体" w:hint="eastAsia"/>
          <w:b/>
          <w:sz w:val="24"/>
        </w:rPr>
        <w:t>2、债权申报文本</w:t>
      </w:r>
    </w:p>
    <w:p w:rsidR="00DD64B5" w:rsidRDefault="001054C4">
      <w:pPr>
        <w:spacing w:afterLines="100" w:after="312" w:line="360" w:lineRule="auto"/>
        <w:ind w:firstLineChars="200" w:firstLine="480"/>
        <w:jc w:val="left"/>
        <w:rPr>
          <w:rFonts w:ascii="宋体" w:hAnsi="宋体"/>
          <w:sz w:val="24"/>
        </w:rPr>
      </w:pPr>
      <w:r>
        <w:rPr>
          <w:rFonts w:ascii="宋体" w:hAnsi="宋体" w:hint="eastAsia"/>
          <w:sz w:val="24"/>
        </w:rPr>
        <w:t xml:space="preserve">债权申报示范文本的内容及形式如下： </w:t>
      </w:r>
    </w:p>
    <w:p w:rsidR="00DD64B5" w:rsidRDefault="001054C4">
      <w:pPr>
        <w:spacing w:line="360" w:lineRule="auto"/>
        <w:ind w:firstLineChars="200" w:firstLine="480"/>
        <w:jc w:val="left"/>
        <w:rPr>
          <w:rFonts w:ascii="宋体" w:hAnsi="宋体"/>
          <w:sz w:val="24"/>
        </w:rPr>
      </w:pPr>
      <w:r>
        <w:rPr>
          <w:rFonts w:ascii="宋体" w:hAnsi="宋体" w:hint="eastAsia"/>
          <w:sz w:val="24"/>
          <w:u w:val="single"/>
        </w:rPr>
        <w:t>（1）债权申报表</w:t>
      </w:r>
      <w:r>
        <w:rPr>
          <w:rFonts w:ascii="宋体" w:hAnsi="宋体" w:hint="eastAsia"/>
          <w:sz w:val="24"/>
        </w:rPr>
        <w:t>[见附件一]</w:t>
      </w:r>
    </w:p>
    <w:p w:rsidR="00DD64B5" w:rsidRDefault="001054C4">
      <w:pPr>
        <w:spacing w:afterLines="50" w:after="156" w:line="360" w:lineRule="auto"/>
        <w:ind w:firstLineChars="200" w:firstLine="480"/>
        <w:jc w:val="left"/>
        <w:rPr>
          <w:rFonts w:ascii="宋体" w:hAnsi="宋体"/>
          <w:sz w:val="24"/>
        </w:rPr>
      </w:pPr>
      <w:r>
        <w:rPr>
          <w:rFonts w:ascii="宋体" w:hAnsi="宋体" w:hint="eastAsia"/>
          <w:sz w:val="24"/>
        </w:rPr>
        <w:t>详细填写说明说明见后文。</w:t>
      </w:r>
    </w:p>
    <w:p w:rsidR="00DD64B5" w:rsidRDefault="001054C4">
      <w:pPr>
        <w:spacing w:line="360" w:lineRule="auto"/>
        <w:ind w:firstLineChars="200" w:firstLine="480"/>
        <w:jc w:val="left"/>
        <w:rPr>
          <w:rFonts w:ascii="宋体" w:hAnsi="宋体"/>
          <w:sz w:val="24"/>
        </w:rPr>
      </w:pPr>
      <w:r>
        <w:rPr>
          <w:rFonts w:ascii="宋体" w:hAnsi="宋体" w:hint="eastAsia"/>
          <w:sz w:val="24"/>
          <w:u w:val="single"/>
        </w:rPr>
        <w:t>（2）债权申报文件清单</w:t>
      </w:r>
      <w:r>
        <w:rPr>
          <w:rFonts w:ascii="宋体" w:hAnsi="宋体" w:hint="eastAsia"/>
          <w:sz w:val="24"/>
        </w:rPr>
        <w:t>[见附件二]</w:t>
      </w:r>
    </w:p>
    <w:p w:rsidR="00DD64B5" w:rsidRDefault="001054C4">
      <w:pPr>
        <w:spacing w:afterLines="50" w:after="156" w:line="360" w:lineRule="auto"/>
        <w:ind w:firstLineChars="200" w:firstLine="480"/>
        <w:rPr>
          <w:rFonts w:ascii="宋体" w:hAnsi="宋体"/>
          <w:bCs/>
          <w:sz w:val="24"/>
        </w:rPr>
      </w:pPr>
      <w:r>
        <w:rPr>
          <w:rFonts w:ascii="宋体" w:hAnsi="宋体" w:hint="eastAsia"/>
          <w:bCs/>
          <w:sz w:val="24"/>
        </w:rPr>
        <w:lastRenderedPageBreak/>
        <w:t>系债权人申报债权所依据的证据清单，清单应包括但不限于：债权基础文件（合同、协议、欠条等），债权人的支付凭证（付款证明、发货记录等），债权人请求偿债的证明、财产担保证明、债务人已偿还部分债务的证明、法院及仲裁机构文书等文件。</w:t>
      </w:r>
    </w:p>
    <w:p w:rsidR="00DD64B5" w:rsidRDefault="001054C4">
      <w:pPr>
        <w:spacing w:line="360" w:lineRule="auto"/>
        <w:ind w:firstLineChars="200" w:firstLine="480"/>
        <w:jc w:val="left"/>
        <w:rPr>
          <w:rFonts w:ascii="宋体" w:hAnsi="宋体"/>
          <w:sz w:val="24"/>
        </w:rPr>
      </w:pPr>
      <w:r>
        <w:rPr>
          <w:rFonts w:ascii="宋体" w:hAnsi="宋体" w:hint="eastAsia"/>
          <w:sz w:val="24"/>
          <w:u w:val="single"/>
        </w:rPr>
        <w:t>（3）债权人地址送达确认书</w:t>
      </w:r>
      <w:r>
        <w:rPr>
          <w:rFonts w:ascii="宋体" w:hAnsi="宋体" w:hint="eastAsia"/>
          <w:sz w:val="24"/>
        </w:rPr>
        <w:t>[见附件三]</w:t>
      </w:r>
    </w:p>
    <w:p w:rsidR="00DD64B5" w:rsidRDefault="001054C4">
      <w:pPr>
        <w:spacing w:afterLines="50" w:after="156" w:line="360" w:lineRule="auto"/>
        <w:ind w:firstLineChars="200" w:firstLine="480"/>
        <w:rPr>
          <w:rFonts w:ascii="宋体" w:hAnsi="宋体"/>
          <w:bCs/>
          <w:sz w:val="24"/>
        </w:rPr>
      </w:pPr>
      <w:r>
        <w:rPr>
          <w:rFonts w:ascii="宋体" w:hAnsi="宋体" w:hint="eastAsia"/>
          <w:sz w:val="24"/>
        </w:rPr>
        <w:t>申报人应如实填写债权人的联系人姓名、联系地址、联系方式等确认信息。</w:t>
      </w:r>
      <w:r>
        <w:rPr>
          <w:rFonts w:ascii="宋体" w:hAnsi="宋体" w:hint="eastAsia"/>
          <w:bCs/>
          <w:sz w:val="24"/>
        </w:rPr>
        <w:t>有委托代理人的，还应载明代理人的姓名、住址、联系方式及授权委托书等事项。</w:t>
      </w:r>
    </w:p>
    <w:p w:rsidR="00DD64B5" w:rsidRDefault="001054C4">
      <w:pPr>
        <w:spacing w:line="360" w:lineRule="auto"/>
        <w:ind w:firstLineChars="200" w:firstLine="480"/>
        <w:rPr>
          <w:rFonts w:ascii="宋体" w:hAnsi="宋体"/>
          <w:bCs/>
          <w:sz w:val="24"/>
        </w:rPr>
      </w:pPr>
      <w:r>
        <w:rPr>
          <w:rFonts w:ascii="宋体" w:hAnsi="宋体" w:hint="eastAsia"/>
          <w:bCs/>
          <w:sz w:val="24"/>
          <w:u w:val="single"/>
        </w:rPr>
        <w:t>（4）授权委托书</w:t>
      </w:r>
      <w:r>
        <w:rPr>
          <w:rFonts w:ascii="宋体" w:hAnsi="宋体" w:hint="eastAsia"/>
          <w:sz w:val="24"/>
        </w:rPr>
        <w:t>[见附件四]</w:t>
      </w:r>
    </w:p>
    <w:p w:rsidR="00DD64B5" w:rsidRDefault="001054C4">
      <w:pPr>
        <w:spacing w:line="360" w:lineRule="auto"/>
        <w:ind w:firstLineChars="200" w:firstLine="480"/>
        <w:rPr>
          <w:rFonts w:ascii="宋体" w:hAnsi="宋体"/>
          <w:bCs/>
          <w:sz w:val="24"/>
        </w:rPr>
      </w:pPr>
      <w:r>
        <w:rPr>
          <w:rFonts w:ascii="宋体" w:hAnsi="宋体" w:hint="eastAsia"/>
          <w:sz w:val="24"/>
        </w:rPr>
        <w:t>债权人委托他人申报债权的，应提交委托人签字盖章的授权委托书及受托人的身份证明。</w:t>
      </w:r>
    </w:p>
    <w:p w:rsidR="00DD64B5" w:rsidRDefault="00DD64B5">
      <w:pPr>
        <w:spacing w:line="360" w:lineRule="auto"/>
        <w:ind w:firstLineChars="200" w:firstLine="482"/>
        <w:rPr>
          <w:rFonts w:ascii="宋体" w:hAnsi="宋体"/>
          <w:b/>
          <w:bCs/>
          <w:sz w:val="24"/>
        </w:rPr>
      </w:pPr>
    </w:p>
    <w:p w:rsidR="00DD64B5" w:rsidRDefault="001054C4">
      <w:pPr>
        <w:spacing w:afterLines="100" w:after="312" w:line="360" w:lineRule="auto"/>
        <w:ind w:firstLineChars="200" w:firstLine="482"/>
        <w:rPr>
          <w:rFonts w:ascii="宋体" w:hAnsi="宋体"/>
          <w:b/>
          <w:bCs/>
          <w:sz w:val="24"/>
        </w:rPr>
      </w:pPr>
      <w:r>
        <w:rPr>
          <w:rFonts w:ascii="宋体" w:hAnsi="宋体" w:hint="eastAsia"/>
          <w:b/>
          <w:bCs/>
          <w:sz w:val="24"/>
        </w:rPr>
        <w:t>3、债权申报注意事项</w:t>
      </w:r>
    </w:p>
    <w:p w:rsidR="00DD64B5" w:rsidRDefault="001054C4">
      <w:pPr>
        <w:tabs>
          <w:tab w:val="left" w:pos="720"/>
        </w:tabs>
        <w:spacing w:afterLines="50" w:after="156" w:line="360" w:lineRule="auto"/>
        <w:ind w:firstLineChars="200" w:firstLine="480"/>
        <w:rPr>
          <w:rFonts w:ascii="宋体" w:hAnsi="宋体"/>
          <w:sz w:val="24"/>
        </w:rPr>
      </w:pPr>
      <w:r>
        <w:rPr>
          <w:rFonts w:ascii="宋体" w:hAnsi="宋体" w:hint="eastAsia"/>
          <w:sz w:val="24"/>
        </w:rPr>
        <w:t>（1）债权人应如实填写债权申报表，并由债权人签字或盖章。</w:t>
      </w:r>
    </w:p>
    <w:p w:rsidR="00DD64B5" w:rsidRDefault="001054C4">
      <w:pPr>
        <w:tabs>
          <w:tab w:val="left" w:pos="720"/>
          <w:tab w:val="left" w:pos="1778"/>
        </w:tabs>
        <w:spacing w:line="360" w:lineRule="auto"/>
        <w:ind w:firstLineChars="200" w:firstLine="480"/>
        <w:rPr>
          <w:rFonts w:ascii="宋体" w:hAnsi="宋体"/>
          <w:sz w:val="24"/>
        </w:rPr>
      </w:pPr>
      <w:r>
        <w:rPr>
          <w:rFonts w:ascii="宋体" w:hAnsi="宋体" w:hint="eastAsia"/>
          <w:sz w:val="24"/>
        </w:rPr>
        <w:t>（2）债权人应提交债权人的主体资格文件，包括个人身份证明或企业法人营业执照等：</w:t>
      </w:r>
    </w:p>
    <w:p w:rsidR="00DD64B5" w:rsidRDefault="001054C4">
      <w:pPr>
        <w:spacing w:line="360" w:lineRule="auto"/>
        <w:ind w:firstLineChars="200" w:firstLine="480"/>
        <w:rPr>
          <w:rFonts w:ascii="宋体" w:hAnsi="宋体"/>
          <w:bCs/>
          <w:sz w:val="24"/>
        </w:rPr>
      </w:pPr>
      <w:r>
        <w:rPr>
          <w:rFonts w:ascii="宋体" w:hAnsi="宋体" w:hint="eastAsia"/>
          <w:sz w:val="24"/>
        </w:rPr>
        <w:t>A．</w:t>
      </w:r>
      <w:r>
        <w:rPr>
          <w:rFonts w:ascii="宋体" w:hAnsi="宋体" w:hint="eastAsia"/>
          <w:bCs/>
          <w:sz w:val="24"/>
        </w:rPr>
        <w:t>债权人为法人的，应提交营业执照、组织机构代码证原件，</w:t>
      </w:r>
      <w:r w:rsidR="00255016">
        <w:rPr>
          <w:rFonts w:ascii="宋体" w:hAnsi="宋体" w:hint="eastAsia"/>
          <w:bCs/>
          <w:sz w:val="24"/>
        </w:rPr>
        <w:t>临时</w:t>
      </w:r>
      <w:r>
        <w:rPr>
          <w:rFonts w:ascii="宋体" w:hAnsi="宋体" w:hint="eastAsia"/>
          <w:bCs/>
          <w:sz w:val="24"/>
        </w:rPr>
        <w:t>管理人核对后留存加盖公章的营业执照、组织机构代码证复印件；还应提交法定代表人或负责人身份证明书原件及其加盖公章的身份证复印件；</w:t>
      </w:r>
    </w:p>
    <w:p w:rsidR="00DD64B5" w:rsidRDefault="001054C4" w:rsidP="00255016">
      <w:pPr>
        <w:spacing w:afterLines="50" w:after="156" w:line="360" w:lineRule="auto"/>
        <w:ind w:firstLineChars="200" w:firstLine="480"/>
        <w:rPr>
          <w:rFonts w:ascii="宋体" w:hAnsi="宋体"/>
          <w:bCs/>
          <w:sz w:val="24"/>
        </w:rPr>
      </w:pPr>
      <w:r>
        <w:rPr>
          <w:rFonts w:ascii="宋体" w:hAnsi="宋体" w:hint="eastAsia"/>
          <w:bCs/>
          <w:sz w:val="24"/>
        </w:rPr>
        <w:t>B．自然人的，应提交合法有效的身份证明，</w:t>
      </w:r>
      <w:r w:rsidR="00255016">
        <w:rPr>
          <w:rFonts w:ascii="宋体" w:hAnsi="宋体" w:hint="eastAsia"/>
          <w:bCs/>
          <w:sz w:val="24"/>
        </w:rPr>
        <w:t>临时</w:t>
      </w:r>
      <w:r>
        <w:rPr>
          <w:rFonts w:ascii="宋体" w:hAnsi="宋体" w:hint="eastAsia"/>
          <w:bCs/>
          <w:sz w:val="24"/>
        </w:rPr>
        <w:t>管理人核对原件后留存复印件。</w:t>
      </w:r>
    </w:p>
    <w:p w:rsidR="00DD64B5" w:rsidRDefault="001054C4">
      <w:pPr>
        <w:tabs>
          <w:tab w:val="left" w:pos="720"/>
        </w:tabs>
        <w:spacing w:afterLines="50" w:after="156" w:line="360" w:lineRule="auto"/>
        <w:ind w:firstLineChars="200" w:firstLine="480"/>
        <w:rPr>
          <w:rFonts w:ascii="宋体" w:hAnsi="宋体"/>
          <w:bCs/>
          <w:sz w:val="24"/>
        </w:rPr>
      </w:pPr>
      <w:r>
        <w:rPr>
          <w:rFonts w:ascii="宋体" w:hAnsi="宋体" w:hint="eastAsia"/>
          <w:sz w:val="24"/>
        </w:rPr>
        <w:t>（3）债权人委托他人申报债权的，应提交委托人签字盖章的授权委托书及受托人的身份证明；受托人是律师的，还应提交律师事务所函和律师执业证。</w:t>
      </w:r>
    </w:p>
    <w:p w:rsidR="00DD64B5" w:rsidRDefault="001054C4">
      <w:pPr>
        <w:tabs>
          <w:tab w:val="left" w:pos="720"/>
          <w:tab w:val="left" w:pos="2061"/>
        </w:tabs>
        <w:spacing w:afterLines="50" w:after="156" w:line="360" w:lineRule="auto"/>
        <w:ind w:firstLineChars="200" w:firstLine="480"/>
        <w:rPr>
          <w:rFonts w:ascii="宋体" w:hAnsi="宋体"/>
          <w:sz w:val="24"/>
        </w:rPr>
      </w:pPr>
      <w:r>
        <w:rPr>
          <w:rFonts w:ascii="宋体" w:hAnsi="宋体" w:hint="eastAsia"/>
          <w:sz w:val="24"/>
        </w:rPr>
        <w:t>（4）向</w:t>
      </w:r>
      <w:r w:rsidR="00255016">
        <w:rPr>
          <w:rFonts w:ascii="宋体" w:hAnsi="宋体" w:hint="eastAsia"/>
          <w:sz w:val="24"/>
        </w:rPr>
        <w:t>临时</w:t>
      </w:r>
      <w:r>
        <w:rPr>
          <w:rFonts w:ascii="宋体" w:hAnsi="宋体" w:hint="eastAsia"/>
          <w:sz w:val="24"/>
        </w:rPr>
        <w:t>管理人提交申报文件时，应在其提交的证据材料复印件上签章确认，并提供证据材料的原件，</w:t>
      </w:r>
      <w:r w:rsidR="00255016">
        <w:rPr>
          <w:rFonts w:ascii="宋体" w:hAnsi="宋体" w:hint="eastAsia"/>
          <w:sz w:val="24"/>
        </w:rPr>
        <w:t>临时</w:t>
      </w:r>
      <w:r>
        <w:rPr>
          <w:rFonts w:ascii="宋体" w:hAnsi="宋体" w:hint="eastAsia"/>
          <w:sz w:val="24"/>
        </w:rPr>
        <w:t>管理人将就复印件与原件逐一进行核对。</w:t>
      </w:r>
    </w:p>
    <w:p w:rsidR="00DD64B5" w:rsidRDefault="001054C4">
      <w:pPr>
        <w:tabs>
          <w:tab w:val="left" w:pos="720"/>
        </w:tabs>
        <w:spacing w:afterLines="100" w:after="312" w:line="360" w:lineRule="auto"/>
        <w:ind w:firstLineChars="200" w:firstLine="480"/>
        <w:rPr>
          <w:rFonts w:ascii="宋体" w:hAnsi="宋体"/>
          <w:bCs/>
          <w:sz w:val="24"/>
        </w:rPr>
      </w:pPr>
      <w:r>
        <w:rPr>
          <w:rFonts w:ascii="宋体" w:hAnsi="宋体" w:hint="eastAsia"/>
          <w:sz w:val="24"/>
        </w:rPr>
        <w:t>（5）债权人申报债权时应提交相关申报材料，</w:t>
      </w:r>
      <w:r w:rsidR="00255016">
        <w:rPr>
          <w:rFonts w:ascii="宋体" w:hAnsi="宋体" w:hint="eastAsia"/>
          <w:sz w:val="24"/>
        </w:rPr>
        <w:t>临时</w:t>
      </w:r>
      <w:r>
        <w:rPr>
          <w:rFonts w:ascii="宋体" w:hAnsi="宋体" w:hint="eastAsia"/>
          <w:sz w:val="24"/>
        </w:rPr>
        <w:t>管理人将就债权人提交的申报文件是否完整和齐备做审查。</w:t>
      </w:r>
      <w:r>
        <w:rPr>
          <w:rFonts w:ascii="宋体" w:hAnsi="宋体" w:hint="eastAsia"/>
          <w:bCs/>
          <w:sz w:val="24"/>
        </w:rPr>
        <w:t>如申报文件不完整或者有缺陷，</w:t>
      </w:r>
      <w:r w:rsidR="00255016">
        <w:rPr>
          <w:rFonts w:ascii="宋体" w:hAnsi="宋体" w:hint="eastAsia"/>
          <w:bCs/>
          <w:sz w:val="24"/>
        </w:rPr>
        <w:t>临时</w:t>
      </w:r>
      <w:r>
        <w:rPr>
          <w:rFonts w:ascii="宋体" w:hAnsi="宋体" w:hint="eastAsia"/>
          <w:bCs/>
          <w:sz w:val="24"/>
        </w:rPr>
        <w:t>管理人可以要求债权人对申报文件或证据材料进行补正。</w:t>
      </w:r>
    </w:p>
    <w:p w:rsidR="00DD64B5" w:rsidRDefault="001054C4">
      <w:pPr>
        <w:spacing w:afterLines="100" w:after="312" w:line="360" w:lineRule="auto"/>
        <w:ind w:firstLineChars="196" w:firstLine="472"/>
        <w:rPr>
          <w:rFonts w:ascii="宋体" w:hAnsi="宋体"/>
          <w:b/>
          <w:bCs/>
          <w:sz w:val="24"/>
        </w:rPr>
      </w:pPr>
      <w:r>
        <w:rPr>
          <w:rFonts w:ascii="宋体" w:hAnsi="宋体" w:hint="eastAsia"/>
          <w:b/>
          <w:bCs/>
          <w:sz w:val="24"/>
        </w:rPr>
        <w:lastRenderedPageBreak/>
        <w:t>4、债权登记申报表填表说明</w:t>
      </w:r>
    </w:p>
    <w:p w:rsidR="00DD64B5" w:rsidRDefault="001054C4">
      <w:pPr>
        <w:pStyle w:val="-11"/>
        <w:spacing w:line="360" w:lineRule="auto"/>
        <w:ind w:firstLine="480"/>
        <w:rPr>
          <w:rFonts w:ascii="宋体" w:hAnsi="宋体"/>
          <w:b/>
          <w:sz w:val="24"/>
          <w:u w:val="single"/>
        </w:rPr>
      </w:pPr>
      <w:r>
        <w:rPr>
          <w:rFonts w:ascii="宋体" w:hAnsi="宋体" w:hint="eastAsia"/>
          <w:sz w:val="24"/>
        </w:rPr>
        <w:t>（1）申报表的全部内容由申报人填写。</w:t>
      </w:r>
    </w:p>
    <w:p w:rsidR="00DD64B5" w:rsidRDefault="001054C4">
      <w:pPr>
        <w:pStyle w:val="-11"/>
        <w:spacing w:afterLines="50" w:after="156" w:line="360" w:lineRule="auto"/>
        <w:ind w:firstLine="480"/>
        <w:rPr>
          <w:rFonts w:ascii="宋体" w:hAnsi="宋体"/>
          <w:sz w:val="24"/>
        </w:rPr>
      </w:pPr>
      <w:r>
        <w:rPr>
          <w:rFonts w:ascii="宋体" w:hAnsi="宋体" w:hint="eastAsia"/>
          <w:sz w:val="24"/>
        </w:rPr>
        <w:t>（2）债权人：按照合同中的名称填写，如合同签订后发生债权人更名、注销等情况，则填写享有合法资格的债权人全称，但债权申报人应以书面形式另行提交债权人变更情况说明及有效证明材料。</w:t>
      </w:r>
    </w:p>
    <w:p w:rsidR="00DD64B5" w:rsidRDefault="001054C4" w:rsidP="00255016">
      <w:pPr>
        <w:pStyle w:val="-11"/>
        <w:spacing w:afterLines="50" w:after="156" w:line="360" w:lineRule="auto"/>
        <w:ind w:firstLine="480"/>
        <w:rPr>
          <w:rFonts w:ascii="宋体" w:hAnsi="宋体"/>
          <w:sz w:val="24"/>
        </w:rPr>
      </w:pPr>
      <w:r>
        <w:rPr>
          <w:rFonts w:ascii="宋体" w:hAnsi="宋体" w:hint="eastAsia"/>
          <w:sz w:val="24"/>
        </w:rPr>
        <w:t>（3）联系电话、联系地址、邮政编码：应详细、准确，以保证</w:t>
      </w:r>
      <w:r w:rsidR="00255016">
        <w:rPr>
          <w:rFonts w:ascii="宋体" w:hAnsi="宋体" w:hint="eastAsia"/>
          <w:sz w:val="24"/>
        </w:rPr>
        <w:t>临时</w:t>
      </w:r>
      <w:r>
        <w:rPr>
          <w:rFonts w:ascii="宋体" w:hAnsi="宋体" w:hint="eastAsia"/>
          <w:sz w:val="24"/>
        </w:rPr>
        <w:t>管理人能及时与债权人取得联系。联系地址应为可以收到</w:t>
      </w:r>
      <w:r w:rsidR="00255016">
        <w:rPr>
          <w:rFonts w:ascii="宋体" w:hAnsi="宋体" w:hint="eastAsia"/>
          <w:sz w:val="24"/>
        </w:rPr>
        <w:t>临时</w:t>
      </w:r>
      <w:r>
        <w:rPr>
          <w:rFonts w:ascii="宋体" w:hAnsi="宋体" w:hint="eastAsia"/>
          <w:sz w:val="24"/>
        </w:rPr>
        <w:t>管理人寄出邮件的地址，如无特别声明，</w:t>
      </w:r>
      <w:r w:rsidR="00255016">
        <w:rPr>
          <w:rFonts w:ascii="宋体" w:hAnsi="宋体" w:hint="eastAsia"/>
          <w:sz w:val="24"/>
        </w:rPr>
        <w:t>临时</w:t>
      </w:r>
      <w:r>
        <w:rPr>
          <w:rFonts w:ascii="宋体" w:hAnsi="宋体" w:hint="eastAsia"/>
          <w:sz w:val="24"/>
        </w:rPr>
        <w:t>管理人向该联系地址寄出邮件，视为债权人已经收悉。如联系电话、联系地址、邮政编码、电子邮箱在破产程序终结前发生变化的，债权人应及时通知</w:t>
      </w:r>
      <w:r w:rsidR="00255016">
        <w:rPr>
          <w:rFonts w:ascii="宋体" w:hAnsi="宋体" w:hint="eastAsia"/>
          <w:sz w:val="24"/>
        </w:rPr>
        <w:t>临时</w:t>
      </w:r>
      <w:r>
        <w:rPr>
          <w:rFonts w:ascii="宋体" w:hAnsi="宋体" w:hint="eastAsia"/>
          <w:sz w:val="24"/>
        </w:rPr>
        <w:t>管理人。</w:t>
      </w:r>
    </w:p>
    <w:p w:rsidR="00DD64B5" w:rsidRDefault="001054C4">
      <w:pPr>
        <w:pStyle w:val="-11"/>
        <w:spacing w:afterLines="50" w:after="156" w:line="360" w:lineRule="auto"/>
        <w:ind w:firstLine="480"/>
        <w:rPr>
          <w:rFonts w:ascii="宋体" w:hAnsi="宋体"/>
          <w:sz w:val="24"/>
        </w:rPr>
      </w:pPr>
      <w:r>
        <w:rPr>
          <w:rFonts w:ascii="宋体" w:hAnsi="宋体" w:hint="eastAsia"/>
          <w:sz w:val="24"/>
        </w:rPr>
        <w:t>（4）债权形成原因：填买卖、借款、担保、侵权、租赁、债权转让等使债权形成的具体事由，债权最初形成的金额以及逐步变化至申报时债权余额的过程描述，并同时申报相关的证据资料，可另附详细的合同约定及履行情况说明，并在空格处注明“另附说明”。</w:t>
      </w:r>
    </w:p>
    <w:p w:rsidR="00DD64B5" w:rsidRDefault="001054C4">
      <w:pPr>
        <w:pStyle w:val="-11"/>
        <w:spacing w:afterLines="50" w:after="156" w:line="360" w:lineRule="auto"/>
        <w:ind w:firstLine="480"/>
        <w:rPr>
          <w:rFonts w:ascii="宋体" w:hAnsi="宋体"/>
          <w:sz w:val="24"/>
        </w:rPr>
      </w:pPr>
      <w:r>
        <w:rPr>
          <w:rFonts w:ascii="宋体" w:hAnsi="宋体" w:hint="eastAsia"/>
          <w:sz w:val="24"/>
        </w:rPr>
        <w:t>（5）诉讼、仲裁所处阶段：填目前诉讼、仲裁正在进行的阶段，如（一审、二审、再审）审理中、（一审、二审、再审）审理中止、（一审、二审、再审）已判决、已裁决、执行中、执行终结、中止等。</w:t>
      </w:r>
    </w:p>
    <w:p w:rsidR="00DD64B5" w:rsidRDefault="001054C4">
      <w:pPr>
        <w:pStyle w:val="-11"/>
        <w:spacing w:afterLines="50" w:after="156" w:line="360" w:lineRule="auto"/>
        <w:ind w:firstLine="480"/>
        <w:rPr>
          <w:rFonts w:ascii="宋体" w:hAnsi="宋体"/>
          <w:sz w:val="24"/>
        </w:rPr>
      </w:pPr>
      <w:r>
        <w:rPr>
          <w:rFonts w:ascii="宋体" w:hAnsi="宋体" w:hint="eastAsia"/>
          <w:sz w:val="24"/>
        </w:rPr>
        <w:t>（6）诉讼、仲裁受理机关：填目前诉讼、仲裁所处阶段即目前的受理机关。</w:t>
      </w:r>
    </w:p>
    <w:p w:rsidR="00DD64B5" w:rsidRDefault="001054C4">
      <w:pPr>
        <w:pStyle w:val="-11"/>
        <w:spacing w:afterLines="50" w:after="156" w:line="360" w:lineRule="auto"/>
        <w:ind w:firstLine="480"/>
        <w:rPr>
          <w:rFonts w:ascii="宋体" w:hAnsi="宋体"/>
          <w:sz w:val="24"/>
        </w:rPr>
      </w:pPr>
      <w:r>
        <w:rPr>
          <w:rFonts w:ascii="宋体" w:hAnsi="宋体" w:hint="eastAsia"/>
          <w:sz w:val="24"/>
        </w:rPr>
        <w:t>（7）申报债权金额：填债权人申报债权的总金额，债权组成情况中填写债权总金额具体的组成。</w:t>
      </w:r>
    </w:p>
    <w:p w:rsidR="00DD64B5" w:rsidRDefault="001054C4">
      <w:pPr>
        <w:pStyle w:val="-11"/>
        <w:spacing w:afterLines="50" w:after="156" w:line="360" w:lineRule="auto"/>
        <w:ind w:firstLine="480"/>
        <w:rPr>
          <w:rFonts w:ascii="宋体" w:hAnsi="宋体"/>
          <w:sz w:val="24"/>
        </w:rPr>
      </w:pPr>
      <w:r>
        <w:rPr>
          <w:rFonts w:ascii="宋体" w:hAnsi="宋体" w:hint="eastAsia"/>
          <w:sz w:val="24"/>
        </w:rPr>
        <w:t>（8）债权人（或委托代理人）签名（盖章）：机构债权人需由法定代表人或委托代理人签字并加盖公章；个人债权人需由债权人或委托代理人签字。</w:t>
      </w:r>
    </w:p>
    <w:p w:rsidR="00DD64B5" w:rsidRDefault="001054C4">
      <w:pPr>
        <w:pStyle w:val="-11"/>
        <w:spacing w:line="360" w:lineRule="auto"/>
        <w:ind w:firstLine="480"/>
        <w:rPr>
          <w:rFonts w:ascii="宋体" w:hAnsi="宋体"/>
          <w:sz w:val="24"/>
        </w:rPr>
      </w:pPr>
      <w:r>
        <w:rPr>
          <w:rFonts w:ascii="宋体" w:hAnsi="宋体" w:hint="eastAsia"/>
          <w:sz w:val="24"/>
        </w:rPr>
        <w:t>（9）申报表中有选择项的，请在相应的“□”中打“√”。</w:t>
      </w:r>
    </w:p>
    <w:p w:rsidR="00DD64B5" w:rsidRDefault="00DD64B5">
      <w:pPr>
        <w:tabs>
          <w:tab w:val="left" w:pos="720"/>
        </w:tabs>
        <w:spacing w:line="360" w:lineRule="auto"/>
        <w:rPr>
          <w:rFonts w:ascii="宋体" w:hAnsi="宋体"/>
          <w:bCs/>
          <w:sz w:val="24"/>
        </w:rPr>
      </w:pPr>
    </w:p>
    <w:p w:rsidR="00DD64B5" w:rsidRDefault="001054C4">
      <w:pPr>
        <w:spacing w:afterLines="100" w:after="312" w:line="360" w:lineRule="auto"/>
        <w:ind w:firstLineChars="196" w:firstLine="472"/>
        <w:rPr>
          <w:rFonts w:ascii="宋体" w:hAnsi="宋体"/>
          <w:b/>
          <w:bCs/>
          <w:sz w:val="24"/>
        </w:rPr>
      </w:pPr>
      <w:r>
        <w:rPr>
          <w:rFonts w:ascii="宋体" w:hAnsi="宋体"/>
          <w:b/>
          <w:bCs/>
          <w:sz w:val="24"/>
        </w:rPr>
        <w:t>5</w:t>
      </w:r>
      <w:r>
        <w:rPr>
          <w:rFonts w:ascii="宋体" w:hAnsi="宋体" w:hint="eastAsia"/>
          <w:b/>
          <w:bCs/>
          <w:sz w:val="24"/>
        </w:rPr>
        <w:t>、债权申报注意事项</w:t>
      </w:r>
    </w:p>
    <w:p w:rsidR="00DD64B5" w:rsidRDefault="001054C4">
      <w:pPr>
        <w:spacing w:afterLines="50" w:after="156" w:line="360" w:lineRule="auto"/>
        <w:ind w:firstLineChars="200" w:firstLine="480"/>
        <w:rPr>
          <w:rFonts w:ascii="宋体" w:hAnsi="宋体"/>
          <w:sz w:val="24"/>
        </w:rPr>
      </w:pPr>
      <w:r>
        <w:rPr>
          <w:rFonts w:ascii="宋体" w:hAnsi="宋体" w:hint="eastAsia"/>
          <w:sz w:val="24"/>
        </w:rPr>
        <w:t>（1）债权申报范围</w:t>
      </w:r>
    </w:p>
    <w:p w:rsidR="00DD64B5" w:rsidRDefault="001054C4">
      <w:pPr>
        <w:spacing w:line="360" w:lineRule="auto"/>
        <w:ind w:firstLineChars="200" w:firstLine="480"/>
        <w:rPr>
          <w:rFonts w:ascii="宋体" w:hAnsi="宋体"/>
          <w:sz w:val="24"/>
        </w:rPr>
      </w:pPr>
      <w:r>
        <w:rPr>
          <w:rFonts w:ascii="宋体" w:hAnsi="宋体"/>
          <w:sz w:val="24"/>
        </w:rPr>
        <w:lastRenderedPageBreak/>
        <w:t>A.</w:t>
      </w:r>
      <w:r>
        <w:rPr>
          <w:rFonts w:ascii="宋体" w:hAnsi="宋体" w:hint="eastAsia"/>
          <w:sz w:val="24"/>
        </w:rPr>
        <w:t>未到期的债权，在破产申请受理时视为债权到期。</w:t>
      </w:r>
    </w:p>
    <w:p w:rsidR="00DD64B5" w:rsidRDefault="001054C4">
      <w:pPr>
        <w:spacing w:line="360" w:lineRule="auto"/>
        <w:ind w:firstLineChars="200" w:firstLine="480"/>
        <w:rPr>
          <w:rFonts w:ascii="宋体" w:hAnsi="宋体"/>
          <w:sz w:val="24"/>
        </w:rPr>
      </w:pPr>
      <w:r>
        <w:rPr>
          <w:rFonts w:ascii="宋体" w:hAnsi="宋体"/>
          <w:sz w:val="24"/>
        </w:rPr>
        <w:t>B.</w:t>
      </w:r>
      <w:r>
        <w:rPr>
          <w:rFonts w:ascii="宋体" w:hAnsi="宋体" w:hint="eastAsia"/>
          <w:sz w:val="24"/>
        </w:rPr>
        <w:t>附利息的债权，自破产申请受理时起停止计息，即利息计算至破产清算受理日</w:t>
      </w:r>
      <w:r w:rsidRPr="008D5955">
        <w:rPr>
          <w:rFonts w:ascii="宋体" w:hAnsi="宋体" w:hint="eastAsia"/>
          <w:b/>
          <w:bCs/>
          <w:sz w:val="24"/>
        </w:rPr>
        <w:t>2019年</w:t>
      </w:r>
      <w:r w:rsidR="008D5955" w:rsidRPr="008D5955">
        <w:rPr>
          <w:rFonts w:ascii="宋体" w:hAnsi="宋体"/>
          <w:b/>
          <w:bCs/>
          <w:sz w:val="24"/>
        </w:rPr>
        <w:t>6</w:t>
      </w:r>
      <w:r w:rsidRPr="008D5955">
        <w:rPr>
          <w:rFonts w:ascii="宋体" w:hAnsi="宋体" w:hint="eastAsia"/>
          <w:b/>
          <w:bCs/>
          <w:sz w:val="24"/>
        </w:rPr>
        <w:t>月</w:t>
      </w:r>
      <w:r w:rsidR="008D5955" w:rsidRPr="008D5955">
        <w:rPr>
          <w:rFonts w:ascii="宋体" w:hAnsi="宋体"/>
          <w:b/>
          <w:bCs/>
          <w:sz w:val="24"/>
        </w:rPr>
        <w:t>2</w:t>
      </w:r>
      <w:r w:rsidR="009C3CC9">
        <w:rPr>
          <w:rFonts w:ascii="宋体" w:hAnsi="宋体"/>
          <w:b/>
          <w:bCs/>
          <w:sz w:val="24"/>
        </w:rPr>
        <w:t>5</w:t>
      </w:r>
      <w:r w:rsidRPr="008D5955">
        <w:rPr>
          <w:rFonts w:ascii="宋体" w:hAnsi="宋体" w:hint="eastAsia"/>
          <w:b/>
          <w:bCs/>
          <w:sz w:val="24"/>
        </w:rPr>
        <w:t>日。</w:t>
      </w:r>
    </w:p>
    <w:p w:rsidR="00DD64B5" w:rsidRDefault="001054C4">
      <w:pPr>
        <w:spacing w:line="360" w:lineRule="auto"/>
        <w:ind w:firstLineChars="200" w:firstLine="480"/>
        <w:rPr>
          <w:rFonts w:ascii="宋体" w:hAnsi="宋体"/>
          <w:sz w:val="24"/>
        </w:rPr>
      </w:pPr>
      <w:r>
        <w:rPr>
          <w:rFonts w:ascii="宋体" w:hAnsi="宋体"/>
          <w:sz w:val="24"/>
        </w:rPr>
        <w:t>C.</w:t>
      </w:r>
      <w:r>
        <w:rPr>
          <w:rFonts w:ascii="宋体" w:hAnsi="宋体" w:hint="eastAsia"/>
          <w:sz w:val="24"/>
        </w:rPr>
        <w:t>附条件、附期限的债权和诉讼、仲裁未决的债权，债权人可以申报。</w:t>
      </w:r>
    </w:p>
    <w:p w:rsidR="00DD64B5" w:rsidRDefault="001054C4">
      <w:pPr>
        <w:spacing w:line="360" w:lineRule="auto"/>
        <w:ind w:firstLineChars="200" w:firstLine="480"/>
        <w:rPr>
          <w:rFonts w:ascii="宋体" w:hAnsi="宋体"/>
          <w:sz w:val="24"/>
        </w:rPr>
      </w:pPr>
      <w:r>
        <w:rPr>
          <w:rFonts w:ascii="宋体" w:hAnsi="宋体"/>
          <w:sz w:val="24"/>
        </w:rPr>
        <w:t>D.</w:t>
      </w:r>
      <w:r>
        <w:rPr>
          <w:rFonts w:ascii="宋体" w:hAnsi="宋体" w:hint="eastAsia"/>
          <w:sz w:val="24"/>
        </w:rPr>
        <w:t>债权人申报债权时，应当书面说明债权的数额和有无财产担保情况，并提交有关证据；申报的债权是连带债权的，应当说明。</w:t>
      </w:r>
    </w:p>
    <w:p w:rsidR="00DD64B5" w:rsidRDefault="001054C4">
      <w:pPr>
        <w:spacing w:line="360" w:lineRule="auto"/>
        <w:ind w:firstLineChars="200" w:firstLine="480"/>
        <w:rPr>
          <w:rFonts w:ascii="宋体" w:hAnsi="宋体"/>
          <w:sz w:val="24"/>
        </w:rPr>
      </w:pPr>
      <w:r>
        <w:rPr>
          <w:rFonts w:ascii="宋体" w:hAnsi="宋体"/>
          <w:sz w:val="24"/>
        </w:rPr>
        <w:t>E.</w:t>
      </w:r>
      <w:r>
        <w:rPr>
          <w:rFonts w:ascii="宋体" w:hAnsi="宋体" w:hint="eastAsia"/>
          <w:sz w:val="24"/>
        </w:rPr>
        <w:t>连带债权人可以由其中一人代表全体连带债权人申报债权，也可以共同申报债权。</w:t>
      </w:r>
    </w:p>
    <w:p w:rsidR="00DD64B5" w:rsidRDefault="001054C4">
      <w:pPr>
        <w:spacing w:line="360" w:lineRule="auto"/>
        <w:ind w:firstLineChars="200" w:firstLine="480"/>
        <w:rPr>
          <w:rFonts w:ascii="宋体" w:hAnsi="宋体"/>
          <w:sz w:val="24"/>
        </w:rPr>
      </w:pPr>
      <w:r>
        <w:rPr>
          <w:rFonts w:ascii="宋体" w:hAnsi="宋体"/>
          <w:sz w:val="24"/>
        </w:rPr>
        <w:t>F.</w:t>
      </w:r>
      <w:r>
        <w:rPr>
          <w:rFonts w:ascii="宋体" w:hAnsi="宋体" w:hint="eastAsia"/>
          <w:sz w:val="24"/>
        </w:rPr>
        <w:t>债务人的保证人或者其他连带债务人已经代替债务人清偿债务的，可就其对债务人的求偿权申报债权。</w:t>
      </w:r>
    </w:p>
    <w:p w:rsidR="00DD64B5" w:rsidRDefault="001054C4">
      <w:pPr>
        <w:spacing w:line="360" w:lineRule="auto"/>
        <w:ind w:firstLineChars="200" w:firstLine="480"/>
        <w:rPr>
          <w:rFonts w:ascii="宋体" w:hAnsi="宋体"/>
          <w:sz w:val="24"/>
        </w:rPr>
      </w:pPr>
      <w:r>
        <w:rPr>
          <w:rFonts w:ascii="宋体" w:hAnsi="宋体"/>
          <w:sz w:val="24"/>
        </w:rPr>
        <w:t>G.</w:t>
      </w:r>
      <w:r>
        <w:rPr>
          <w:rFonts w:ascii="宋体" w:hAnsi="宋体" w:hint="eastAsia"/>
          <w:sz w:val="24"/>
        </w:rPr>
        <w:t>债务人的保证人或者其他连带债务人尚未代替债务人清偿债务的，以其对债务人的将来求偿权申报债权，但债权人已经向</w:t>
      </w:r>
      <w:r w:rsidR="00255016">
        <w:rPr>
          <w:rFonts w:ascii="宋体" w:hAnsi="宋体" w:hint="eastAsia"/>
          <w:sz w:val="24"/>
        </w:rPr>
        <w:t>临时</w:t>
      </w:r>
      <w:r>
        <w:rPr>
          <w:rFonts w:ascii="宋体" w:hAnsi="宋体" w:hint="eastAsia"/>
          <w:sz w:val="24"/>
        </w:rPr>
        <w:t>管理人申报全部债权的除外。</w:t>
      </w:r>
    </w:p>
    <w:p w:rsidR="00DD64B5" w:rsidRDefault="001054C4">
      <w:pPr>
        <w:spacing w:line="360" w:lineRule="auto"/>
        <w:ind w:firstLineChars="200" w:firstLine="480"/>
        <w:rPr>
          <w:rFonts w:ascii="宋体" w:hAnsi="宋体"/>
          <w:sz w:val="24"/>
        </w:rPr>
      </w:pPr>
      <w:r>
        <w:rPr>
          <w:rFonts w:ascii="宋体" w:hAnsi="宋体"/>
          <w:sz w:val="24"/>
        </w:rPr>
        <w:t>H.</w:t>
      </w:r>
      <w:r w:rsidR="00255016">
        <w:rPr>
          <w:rFonts w:ascii="宋体" w:hAnsi="宋体" w:hint="eastAsia"/>
          <w:sz w:val="24"/>
        </w:rPr>
        <w:t>临时</w:t>
      </w:r>
      <w:r>
        <w:rPr>
          <w:rFonts w:ascii="宋体" w:hAnsi="宋体" w:hint="eastAsia"/>
          <w:sz w:val="24"/>
        </w:rPr>
        <w:t>管理人或者债务人依照《企业破产法》规定解除合同的，对方当事人以因合同解除所产生的损害赔偿请求权申报债权。</w:t>
      </w:r>
    </w:p>
    <w:p w:rsidR="00DD64B5" w:rsidRDefault="001054C4">
      <w:pPr>
        <w:spacing w:line="360" w:lineRule="auto"/>
        <w:ind w:firstLineChars="200" w:firstLine="480"/>
        <w:rPr>
          <w:rFonts w:ascii="宋体" w:hAnsi="宋体"/>
          <w:sz w:val="24"/>
        </w:rPr>
      </w:pPr>
      <w:r>
        <w:rPr>
          <w:rFonts w:ascii="宋体" w:hAnsi="宋体" w:hint="eastAsia"/>
          <w:sz w:val="24"/>
        </w:rPr>
        <w:t>I</w:t>
      </w:r>
      <w:r>
        <w:rPr>
          <w:rFonts w:ascii="宋体" w:hAnsi="宋体"/>
          <w:sz w:val="24"/>
        </w:rPr>
        <w:t>.</w:t>
      </w:r>
      <w:r>
        <w:rPr>
          <w:rFonts w:ascii="宋体" w:hAnsi="宋体" w:hint="eastAsia"/>
          <w:sz w:val="24"/>
        </w:rPr>
        <w:t>债务人是委托合同的委托人，被裁定适用《企业破产法》规定的程序，受托人不知该事实，继续处理委托事务的，受托人以由此产生的请求权申报债权。</w:t>
      </w:r>
    </w:p>
    <w:p w:rsidR="00DD64B5" w:rsidRDefault="001054C4">
      <w:pPr>
        <w:spacing w:line="360" w:lineRule="auto"/>
        <w:ind w:firstLineChars="200" w:firstLine="480"/>
        <w:rPr>
          <w:rFonts w:ascii="宋体" w:hAnsi="宋体"/>
          <w:sz w:val="24"/>
        </w:rPr>
      </w:pPr>
      <w:r>
        <w:rPr>
          <w:rFonts w:ascii="宋体" w:hAnsi="宋体"/>
          <w:sz w:val="24"/>
        </w:rPr>
        <w:t>J.</w:t>
      </w:r>
      <w:r>
        <w:rPr>
          <w:rFonts w:ascii="宋体" w:hAnsi="宋体" w:hint="eastAsia"/>
          <w:sz w:val="24"/>
        </w:rPr>
        <w:t>债务人是票据的出票人，被裁定适用《企业破产法》规定的程序，该票据的付款人继续付款或者承兑的，付款人以由此产生的请求权申报债权。</w:t>
      </w:r>
    </w:p>
    <w:p w:rsidR="00DD64B5" w:rsidRDefault="001054C4">
      <w:pPr>
        <w:spacing w:line="360" w:lineRule="auto"/>
        <w:ind w:firstLineChars="200" w:firstLine="480"/>
        <w:rPr>
          <w:rFonts w:ascii="宋体" w:hAnsi="宋体"/>
          <w:sz w:val="24"/>
        </w:rPr>
      </w:pPr>
      <w:r>
        <w:rPr>
          <w:rFonts w:ascii="宋体" w:hAnsi="宋体"/>
          <w:sz w:val="24"/>
        </w:rPr>
        <w:t>K.</w:t>
      </w:r>
      <w:r>
        <w:rPr>
          <w:rFonts w:ascii="宋体" w:hAnsi="宋体" w:hint="eastAsia"/>
          <w:sz w:val="24"/>
        </w:rPr>
        <w:t>法律规定其他可以申报的债权，债权人可以申报。</w:t>
      </w:r>
    </w:p>
    <w:p w:rsidR="00DD64B5" w:rsidRDefault="00DD64B5">
      <w:pPr>
        <w:spacing w:line="360" w:lineRule="auto"/>
        <w:ind w:firstLineChars="200" w:firstLine="480"/>
        <w:rPr>
          <w:rFonts w:ascii="宋体" w:hAnsi="宋体"/>
          <w:sz w:val="24"/>
        </w:rPr>
      </w:pPr>
    </w:p>
    <w:p w:rsidR="00DD64B5" w:rsidRDefault="001054C4">
      <w:pPr>
        <w:spacing w:afterLines="50" w:after="156" w:line="360" w:lineRule="auto"/>
        <w:ind w:firstLineChars="100" w:firstLine="240"/>
        <w:rPr>
          <w:rFonts w:ascii="宋体" w:hAnsi="宋体"/>
          <w:sz w:val="24"/>
        </w:rPr>
      </w:pPr>
      <w:r>
        <w:rPr>
          <w:rFonts w:ascii="宋体" w:hAnsi="宋体"/>
          <w:sz w:val="24"/>
        </w:rPr>
        <w:t>(2)</w:t>
      </w:r>
      <w:r>
        <w:rPr>
          <w:rFonts w:ascii="宋体" w:hAnsi="宋体" w:hint="eastAsia"/>
          <w:sz w:val="24"/>
        </w:rPr>
        <w:t>根据《企业破产法》规定，未申报或逾期申报债权的法律后果主要包括：</w:t>
      </w:r>
    </w:p>
    <w:p w:rsidR="00DD64B5" w:rsidRDefault="001054C4">
      <w:pPr>
        <w:spacing w:line="360" w:lineRule="auto"/>
        <w:ind w:firstLineChars="200" w:firstLine="480"/>
        <w:rPr>
          <w:rFonts w:ascii="宋体" w:hAnsi="宋体"/>
          <w:sz w:val="24"/>
        </w:rPr>
      </w:pPr>
      <w:r>
        <w:rPr>
          <w:rFonts w:ascii="宋体" w:hAnsi="宋体"/>
          <w:sz w:val="24"/>
        </w:rPr>
        <w:t>A.</w:t>
      </w:r>
      <w:r>
        <w:rPr>
          <w:rFonts w:ascii="宋体" w:hAnsi="宋体" w:hint="eastAsia"/>
          <w:sz w:val="24"/>
        </w:rPr>
        <w:t>债权人未申报债权，不得依照《企业破产法》规定的程序行使权利。</w:t>
      </w:r>
    </w:p>
    <w:p w:rsidR="00DD64B5" w:rsidRDefault="001054C4">
      <w:pPr>
        <w:spacing w:line="360" w:lineRule="auto"/>
        <w:ind w:firstLineChars="200" w:firstLine="480"/>
        <w:rPr>
          <w:rFonts w:ascii="宋体" w:hAnsi="宋体"/>
          <w:sz w:val="24"/>
        </w:rPr>
      </w:pPr>
      <w:r>
        <w:rPr>
          <w:rFonts w:ascii="宋体" w:hAnsi="宋体"/>
          <w:sz w:val="24"/>
        </w:rPr>
        <w:t>B.</w:t>
      </w:r>
      <w:r>
        <w:rPr>
          <w:rFonts w:ascii="宋体" w:hAnsi="宋体" w:hint="eastAsia"/>
          <w:sz w:val="24"/>
        </w:rPr>
        <w:t>债权人未按期申报，已分配的财产不对其补充分配，即在破产财产最后分配前补充申报，此前已进行的分配仍不再补充分配，且债权人还应该承担因审查、确认补充债权产生的相关费用。</w:t>
      </w:r>
    </w:p>
    <w:p w:rsidR="00DD64B5" w:rsidRDefault="001054C4">
      <w:pPr>
        <w:spacing w:line="360" w:lineRule="auto"/>
        <w:ind w:firstLineChars="200" w:firstLine="480"/>
        <w:rPr>
          <w:rFonts w:ascii="宋体" w:hAnsi="宋体"/>
          <w:sz w:val="24"/>
        </w:rPr>
      </w:pPr>
      <w:r>
        <w:rPr>
          <w:rFonts w:ascii="宋体" w:hAnsi="宋体"/>
          <w:sz w:val="24"/>
        </w:rPr>
        <w:t>C.</w:t>
      </w:r>
      <w:r>
        <w:rPr>
          <w:rFonts w:ascii="宋体" w:hAnsi="宋体" w:hint="eastAsia"/>
          <w:sz w:val="24"/>
        </w:rPr>
        <w:t>如债务人进入重整程序，债权人未按期申报债权，在重整计划执行期间债权人不得行使权利；在重整计划执行完毕后，债权人可以按照重整计划规定的同类债权的清偿条件行使权利。</w:t>
      </w:r>
    </w:p>
    <w:p w:rsidR="00DD64B5" w:rsidRDefault="001054C4">
      <w:pPr>
        <w:spacing w:line="360" w:lineRule="auto"/>
        <w:ind w:firstLineChars="200" w:firstLine="480"/>
        <w:rPr>
          <w:rFonts w:ascii="宋体" w:hAnsi="宋体"/>
          <w:sz w:val="24"/>
        </w:rPr>
      </w:pPr>
      <w:r>
        <w:rPr>
          <w:rFonts w:ascii="宋体" w:hAnsi="宋体"/>
          <w:sz w:val="24"/>
        </w:rPr>
        <w:t>D.</w:t>
      </w:r>
      <w:r>
        <w:rPr>
          <w:rFonts w:ascii="宋体" w:hAnsi="宋体" w:hint="eastAsia"/>
          <w:sz w:val="24"/>
        </w:rPr>
        <w:t>如债务人进入破产和解程序，债权人未按期申报债权，在和解协议计划执</w:t>
      </w:r>
      <w:r>
        <w:rPr>
          <w:rFonts w:ascii="宋体" w:hAnsi="宋体" w:hint="eastAsia"/>
          <w:sz w:val="24"/>
        </w:rPr>
        <w:lastRenderedPageBreak/>
        <w:t>行期间债权人不得行使权利；债权人在和解协议执行完毕后，可以按照和解协议规定的清偿条件行使权利。</w:t>
      </w:r>
    </w:p>
    <w:p w:rsidR="00DD64B5" w:rsidRDefault="00DD64B5">
      <w:pPr>
        <w:spacing w:line="360" w:lineRule="auto"/>
        <w:ind w:firstLineChars="200" w:firstLine="480"/>
        <w:rPr>
          <w:rFonts w:ascii="宋体" w:hAnsi="宋体"/>
          <w:sz w:val="24"/>
        </w:rPr>
      </w:pPr>
    </w:p>
    <w:p w:rsidR="00DD64B5" w:rsidRDefault="001054C4">
      <w:pPr>
        <w:tabs>
          <w:tab w:val="left" w:pos="720"/>
        </w:tabs>
        <w:spacing w:line="360" w:lineRule="auto"/>
        <w:ind w:firstLine="200"/>
        <w:rPr>
          <w:rFonts w:ascii="宋体" w:hAnsi="宋体"/>
          <w:b/>
          <w:bCs/>
          <w:sz w:val="24"/>
        </w:rPr>
      </w:pPr>
      <w:r>
        <w:rPr>
          <w:rFonts w:ascii="宋体" w:hAnsi="宋体" w:hint="eastAsia"/>
          <w:b/>
          <w:bCs/>
          <w:sz w:val="24"/>
        </w:rPr>
        <w:t>6、债权申报时间地点</w:t>
      </w:r>
    </w:p>
    <w:p w:rsidR="00DD64B5" w:rsidRDefault="001054C4">
      <w:pPr>
        <w:tabs>
          <w:tab w:val="left" w:pos="720"/>
        </w:tabs>
        <w:spacing w:line="360" w:lineRule="auto"/>
        <w:ind w:firstLine="200"/>
        <w:rPr>
          <w:rFonts w:ascii="宋体" w:hAnsi="宋体"/>
          <w:bCs/>
          <w:sz w:val="24"/>
        </w:rPr>
      </w:pPr>
      <w:r>
        <w:rPr>
          <w:rFonts w:ascii="宋体" w:hAnsi="宋体" w:hint="eastAsia"/>
          <w:bCs/>
          <w:sz w:val="24"/>
        </w:rPr>
        <w:t>（1）申报期间：自公告日起至2019年</w:t>
      </w:r>
      <w:r w:rsidR="00255016">
        <w:rPr>
          <w:rFonts w:ascii="宋体" w:hAnsi="宋体"/>
          <w:bCs/>
          <w:sz w:val="24"/>
        </w:rPr>
        <w:t>9</w:t>
      </w:r>
      <w:r>
        <w:rPr>
          <w:rFonts w:ascii="宋体" w:hAnsi="宋体" w:hint="eastAsia"/>
          <w:bCs/>
          <w:sz w:val="24"/>
        </w:rPr>
        <w:t>月</w:t>
      </w:r>
      <w:r w:rsidR="00255016">
        <w:rPr>
          <w:rFonts w:ascii="宋体" w:hAnsi="宋体"/>
          <w:bCs/>
          <w:sz w:val="24"/>
        </w:rPr>
        <w:t>6</w:t>
      </w:r>
      <w:r>
        <w:rPr>
          <w:rFonts w:ascii="宋体" w:hAnsi="宋体" w:hint="eastAsia"/>
          <w:bCs/>
          <w:sz w:val="24"/>
        </w:rPr>
        <w:t>日止；</w:t>
      </w:r>
    </w:p>
    <w:p w:rsidR="00DD64B5" w:rsidRDefault="001054C4">
      <w:pPr>
        <w:tabs>
          <w:tab w:val="left" w:pos="720"/>
        </w:tabs>
        <w:spacing w:line="360" w:lineRule="auto"/>
        <w:ind w:firstLine="200"/>
        <w:rPr>
          <w:rFonts w:ascii="宋体" w:hAnsi="宋体"/>
          <w:sz w:val="24"/>
        </w:rPr>
      </w:pPr>
      <w:r>
        <w:rPr>
          <w:rFonts w:ascii="宋体" w:hAnsi="宋体"/>
          <w:sz w:val="24"/>
        </w:rPr>
        <w:t>（2）周一至周五（节</w:t>
      </w:r>
      <w:r>
        <w:rPr>
          <w:rFonts w:ascii="宋体" w:hAnsi="宋体" w:hint="eastAsia"/>
          <w:sz w:val="24"/>
        </w:rPr>
        <w:t>、</w:t>
      </w:r>
      <w:r>
        <w:rPr>
          <w:rFonts w:ascii="宋体" w:hAnsi="宋体"/>
          <w:sz w:val="24"/>
        </w:rPr>
        <w:t>假日除外），上午9:00～11:00，下午14:00～1</w:t>
      </w:r>
      <w:r w:rsidR="00255016">
        <w:rPr>
          <w:rFonts w:ascii="宋体" w:hAnsi="宋体"/>
          <w:sz w:val="24"/>
        </w:rPr>
        <w:t>7</w:t>
      </w:r>
      <w:r>
        <w:rPr>
          <w:rFonts w:ascii="宋体" w:hAnsi="宋体"/>
          <w:sz w:val="24"/>
        </w:rPr>
        <w:t>:00；</w:t>
      </w:r>
    </w:p>
    <w:p w:rsidR="00DD64B5" w:rsidRDefault="001054C4">
      <w:pPr>
        <w:tabs>
          <w:tab w:val="left" w:pos="720"/>
        </w:tabs>
        <w:spacing w:line="360" w:lineRule="auto"/>
        <w:ind w:firstLine="200"/>
        <w:rPr>
          <w:rFonts w:ascii="宋体" w:hAnsi="宋体"/>
          <w:bCs/>
          <w:sz w:val="24"/>
        </w:rPr>
      </w:pPr>
      <w:r>
        <w:rPr>
          <w:rFonts w:ascii="宋体" w:hAnsi="宋体" w:hint="eastAsia"/>
          <w:bCs/>
          <w:sz w:val="24"/>
        </w:rPr>
        <w:t>（3）联系人：</w:t>
      </w:r>
      <w:r w:rsidR="00255016">
        <w:rPr>
          <w:rFonts w:ascii="宋体" w:hAnsi="宋体" w:hint="eastAsia"/>
          <w:bCs/>
          <w:sz w:val="24"/>
        </w:rPr>
        <w:t>夏科科</w:t>
      </w:r>
      <w:r>
        <w:rPr>
          <w:rFonts w:ascii="宋体" w:hAnsi="宋体" w:hint="eastAsia"/>
          <w:bCs/>
          <w:sz w:val="24"/>
        </w:rPr>
        <w:t>；</w:t>
      </w:r>
    </w:p>
    <w:p w:rsidR="00DD64B5" w:rsidRDefault="001054C4">
      <w:pPr>
        <w:tabs>
          <w:tab w:val="left" w:pos="720"/>
        </w:tabs>
        <w:spacing w:line="360" w:lineRule="auto"/>
        <w:ind w:firstLine="200"/>
        <w:rPr>
          <w:rFonts w:ascii="宋体" w:hAnsi="宋体"/>
          <w:bCs/>
          <w:sz w:val="24"/>
        </w:rPr>
      </w:pPr>
      <w:r>
        <w:rPr>
          <w:rFonts w:ascii="宋体" w:hAnsi="宋体" w:hint="eastAsia"/>
          <w:bCs/>
          <w:sz w:val="24"/>
        </w:rPr>
        <w:t>（4）申报地点：</w:t>
      </w:r>
      <w:r w:rsidR="00255016" w:rsidRPr="00255016">
        <w:rPr>
          <w:rFonts w:ascii="宋体" w:hAnsi="宋体"/>
          <w:bCs/>
          <w:sz w:val="24"/>
        </w:rPr>
        <w:t>浙江省宁波市镇海区金川路89号北欧工业园A3办公楼3楼</w:t>
      </w:r>
      <w:r>
        <w:rPr>
          <w:rFonts w:ascii="宋体" w:hAnsi="宋体" w:hint="eastAsia"/>
          <w:bCs/>
          <w:sz w:val="24"/>
        </w:rPr>
        <w:t>；</w:t>
      </w:r>
    </w:p>
    <w:p w:rsidR="00DD64B5" w:rsidRDefault="001054C4">
      <w:pPr>
        <w:tabs>
          <w:tab w:val="left" w:pos="720"/>
        </w:tabs>
        <w:spacing w:line="360" w:lineRule="auto"/>
        <w:ind w:firstLine="200"/>
        <w:rPr>
          <w:rFonts w:ascii="宋体" w:hAnsi="宋体"/>
          <w:bCs/>
          <w:sz w:val="24"/>
        </w:rPr>
      </w:pPr>
      <w:r>
        <w:rPr>
          <w:rFonts w:ascii="宋体" w:hAnsi="宋体" w:hint="eastAsia"/>
          <w:bCs/>
          <w:sz w:val="24"/>
        </w:rPr>
        <w:t>（5）邮政编码：315</w:t>
      </w:r>
      <w:r w:rsidR="00255016">
        <w:rPr>
          <w:rFonts w:ascii="宋体" w:hAnsi="宋体"/>
          <w:bCs/>
          <w:sz w:val="24"/>
        </w:rPr>
        <w:t>211</w:t>
      </w:r>
      <w:r>
        <w:rPr>
          <w:rFonts w:ascii="宋体" w:hAnsi="宋体" w:hint="eastAsia"/>
          <w:bCs/>
          <w:sz w:val="24"/>
        </w:rPr>
        <w:t>；</w:t>
      </w:r>
    </w:p>
    <w:p w:rsidR="00DD64B5" w:rsidRDefault="001054C4">
      <w:pPr>
        <w:tabs>
          <w:tab w:val="left" w:pos="720"/>
        </w:tabs>
        <w:spacing w:line="360" w:lineRule="auto"/>
        <w:ind w:firstLine="200"/>
        <w:rPr>
          <w:rFonts w:ascii="宋体" w:hAnsi="宋体"/>
          <w:bCs/>
          <w:sz w:val="24"/>
        </w:rPr>
      </w:pPr>
      <w:r>
        <w:rPr>
          <w:rFonts w:ascii="宋体" w:hAnsi="宋体" w:hint="eastAsia"/>
          <w:bCs/>
          <w:sz w:val="24"/>
        </w:rPr>
        <w:t>（6）联系电话：</w:t>
      </w:r>
      <w:r w:rsidR="00255016" w:rsidRPr="00255016">
        <w:rPr>
          <w:rFonts w:ascii="宋体" w:hAnsi="宋体"/>
          <w:bCs/>
          <w:sz w:val="24"/>
        </w:rPr>
        <w:t>0574-86308882</w:t>
      </w:r>
      <w:r>
        <w:rPr>
          <w:rFonts w:ascii="宋体" w:hAnsi="宋体" w:hint="eastAsia"/>
          <w:bCs/>
          <w:sz w:val="24"/>
        </w:rPr>
        <w:t>；</w:t>
      </w:r>
    </w:p>
    <w:p w:rsidR="00DD64B5" w:rsidRDefault="00DD64B5">
      <w:pPr>
        <w:pStyle w:val="-11"/>
        <w:spacing w:line="360" w:lineRule="auto"/>
        <w:ind w:firstLine="480"/>
        <w:rPr>
          <w:rFonts w:ascii="宋体"/>
          <w:sz w:val="24"/>
        </w:rPr>
      </w:pPr>
    </w:p>
    <w:p w:rsidR="00DD64B5" w:rsidRDefault="001054C4">
      <w:pPr>
        <w:adjustRightInd w:val="0"/>
        <w:snapToGrid w:val="0"/>
        <w:spacing w:line="360" w:lineRule="auto"/>
        <w:ind w:rightChars="12" w:right="25" w:firstLine="200"/>
        <w:rPr>
          <w:rFonts w:ascii="宋体" w:hAnsi="宋体"/>
          <w:b/>
          <w:sz w:val="24"/>
        </w:rPr>
      </w:pPr>
      <w:r>
        <w:rPr>
          <w:rFonts w:cs="Tahoma" w:hint="eastAsia"/>
          <w:b/>
          <w:sz w:val="24"/>
        </w:rPr>
        <w:t>特别提示：</w:t>
      </w:r>
    </w:p>
    <w:p w:rsidR="00DD64B5" w:rsidRDefault="001054C4">
      <w:pPr>
        <w:spacing w:line="360" w:lineRule="auto"/>
        <w:ind w:firstLineChars="200" w:firstLine="482"/>
        <w:rPr>
          <w:rFonts w:ascii="宋体" w:hAnsi="宋体"/>
          <w:b/>
          <w:bCs/>
          <w:sz w:val="24"/>
        </w:rPr>
      </w:pPr>
      <w:r>
        <w:rPr>
          <w:rFonts w:ascii="宋体" w:hAnsi="宋体" w:hint="eastAsia"/>
          <w:b/>
          <w:bCs/>
          <w:sz w:val="24"/>
        </w:rPr>
        <w:t>（1）根据</w:t>
      </w:r>
      <w:r>
        <w:rPr>
          <w:rFonts w:ascii="宋体" w:hAnsi="宋体"/>
          <w:b/>
          <w:bCs/>
          <w:sz w:val="24"/>
        </w:rPr>
        <w:t>《最高人民法院</w:t>
      </w:r>
      <w:r>
        <w:rPr>
          <w:rFonts w:ascii="宋体" w:hAnsi="宋体" w:hint="eastAsia"/>
          <w:b/>
          <w:bCs/>
          <w:sz w:val="24"/>
        </w:rPr>
        <w:t xml:space="preserve"> 最高人民检察院关于办理虚假诉讼刑事案件适用法律若干问题的解释</w:t>
      </w:r>
      <w:r>
        <w:rPr>
          <w:rFonts w:ascii="宋体" w:hAnsi="宋体"/>
          <w:b/>
          <w:bCs/>
          <w:sz w:val="24"/>
        </w:rPr>
        <w:t>》（法释〔2018〕17号）第一条第五款</w:t>
      </w:r>
      <w:r>
        <w:rPr>
          <w:rFonts w:ascii="宋体" w:hAnsi="宋体" w:hint="eastAsia"/>
          <w:b/>
          <w:bCs/>
          <w:sz w:val="24"/>
        </w:rPr>
        <w:t>之</w:t>
      </w:r>
      <w:r>
        <w:rPr>
          <w:rFonts w:ascii="宋体" w:hAnsi="宋体"/>
          <w:b/>
          <w:bCs/>
          <w:sz w:val="24"/>
        </w:rPr>
        <w:t>规定：在破产案件审理过程中申报捏造的债权的，应当认定为刑法第三百零七条之一第一款规定的“以捏造的事实提起民事诉讼”</w:t>
      </w:r>
      <w:r>
        <w:rPr>
          <w:rFonts w:ascii="宋体" w:hAnsi="宋体" w:hint="eastAsia"/>
          <w:b/>
          <w:bCs/>
          <w:sz w:val="24"/>
        </w:rPr>
        <w:t>。</w:t>
      </w:r>
      <w:r>
        <w:rPr>
          <w:rFonts w:ascii="宋体" w:hAnsi="宋体" w:hint="eastAsia"/>
          <w:b/>
          <w:bCs/>
          <w:sz w:val="24"/>
          <w:u w:val="single"/>
        </w:rPr>
        <w:t>债权人虚假申报债权或提供虚假申报材料，损害其他债权人利益的，</w:t>
      </w:r>
      <w:r w:rsidR="00255016">
        <w:rPr>
          <w:rFonts w:ascii="宋体" w:hAnsi="宋体" w:hint="eastAsia"/>
          <w:b/>
          <w:bCs/>
          <w:sz w:val="24"/>
          <w:u w:val="single"/>
        </w:rPr>
        <w:t>临时</w:t>
      </w:r>
      <w:r>
        <w:rPr>
          <w:rFonts w:ascii="宋体" w:hAnsi="宋体" w:hint="eastAsia"/>
          <w:b/>
          <w:bCs/>
          <w:sz w:val="24"/>
          <w:u w:val="single"/>
        </w:rPr>
        <w:t>管理人将依法移送公安机关或人民法院追究其法律责任。</w:t>
      </w:r>
    </w:p>
    <w:p w:rsidR="00DD64B5" w:rsidRDefault="00DD64B5">
      <w:pPr>
        <w:spacing w:line="360" w:lineRule="auto"/>
        <w:ind w:firstLineChars="200" w:firstLine="482"/>
        <w:rPr>
          <w:rFonts w:ascii="宋体" w:hAnsi="宋体"/>
          <w:b/>
          <w:bCs/>
          <w:sz w:val="24"/>
        </w:rPr>
      </w:pPr>
    </w:p>
    <w:p w:rsidR="00DD64B5" w:rsidRDefault="001054C4">
      <w:pPr>
        <w:spacing w:line="360" w:lineRule="auto"/>
        <w:ind w:firstLineChars="200" w:firstLine="482"/>
        <w:rPr>
          <w:rFonts w:ascii="宋体" w:hAnsi="宋体"/>
          <w:b/>
          <w:bCs/>
          <w:sz w:val="24"/>
        </w:rPr>
      </w:pPr>
      <w:r>
        <w:rPr>
          <w:rFonts w:ascii="宋体" w:hAnsi="宋体" w:hint="eastAsia"/>
          <w:b/>
          <w:bCs/>
          <w:sz w:val="24"/>
        </w:rPr>
        <w:t>（2）第一次债权人会议定于2019年</w:t>
      </w:r>
      <w:r w:rsidR="00255016">
        <w:rPr>
          <w:rFonts w:ascii="宋体" w:hAnsi="宋体"/>
          <w:b/>
          <w:bCs/>
          <w:sz w:val="24"/>
        </w:rPr>
        <w:t>9</w:t>
      </w:r>
      <w:r>
        <w:rPr>
          <w:rFonts w:ascii="宋体" w:hAnsi="宋体" w:hint="eastAsia"/>
          <w:b/>
          <w:bCs/>
          <w:sz w:val="24"/>
        </w:rPr>
        <w:t>月</w:t>
      </w:r>
      <w:r w:rsidR="00255016">
        <w:rPr>
          <w:rFonts w:ascii="宋体" w:hAnsi="宋体" w:hint="eastAsia"/>
          <w:b/>
          <w:bCs/>
          <w:sz w:val="24"/>
        </w:rPr>
        <w:t>1</w:t>
      </w:r>
      <w:r w:rsidR="002C0A23">
        <w:rPr>
          <w:rFonts w:ascii="宋体" w:hAnsi="宋体" w:hint="eastAsia"/>
          <w:b/>
          <w:bCs/>
          <w:sz w:val="24"/>
        </w:rPr>
        <w:t>3</w:t>
      </w:r>
      <w:r>
        <w:rPr>
          <w:rFonts w:ascii="宋体" w:hAnsi="宋体" w:hint="eastAsia"/>
          <w:b/>
          <w:bCs/>
          <w:sz w:val="24"/>
        </w:rPr>
        <w:t>日</w:t>
      </w:r>
      <w:r w:rsidR="002C0A23">
        <w:rPr>
          <w:rFonts w:ascii="宋体" w:hAnsi="宋体" w:hint="eastAsia"/>
          <w:b/>
          <w:bCs/>
          <w:sz w:val="24"/>
        </w:rPr>
        <w:t>下午2</w:t>
      </w:r>
      <w:r>
        <w:rPr>
          <w:rFonts w:ascii="宋体" w:hAnsi="宋体" w:hint="eastAsia"/>
          <w:b/>
          <w:bCs/>
          <w:sz w:val="24"/>
        </w:rPr>
        <w:t>时</w:t>
      </w:r>
      <w:r w:rsidR="002C0A23">
        <w:rPr>
          <w:rFonts w:ascii="宋体" w:hAnsi="宋体" w:hint="eastAsia"/>
          <w:b/>
          <w:bCs/>
          <w:sz w:val="24"/>
        </w:rPr>
        <w:t>3</w:t>
      </w:r>
      <w:r w:rsidR="002C0A23">
        <w:rPr>
          <w:rFonts w:ascii="宋体" w:hAnsi="宋体"/>
          <w:b/>
          <w:bCs/>
          <w:sz w:val="24"/>
        </w:rPr>
        <w:t>0</w:t>
      </w:r>
      <w:r w:rsidR="002C0A23">
        <w:rPr>
          <w:rFonts w:ascii="宋体" w:hAnsi="宋体" w:hint="eastAsia"/>
          <w:b/>
          <w:bCs/>
          <w:sz w:val="24"/>
        </w:rPr>
        <w:t>分</w:t>
      </w:r>
      <w:r>
        <w:rPr>
          <w:rFonts w:ascii="宋体" w:hAnsi="宋体" w:hint="eastAsia"/>
          <w:b/>
          <w:bCs/>
          <w:sz w:val="24"/>
        </w:rPr>
        <w:t>在宁波市</w:t>
      </w:r>
      <w:r w:rsidR="00255016">
        <w:rPr>
          <w:rFonts w:ascii="宋体" w:hAnsi="宋体" w:hint="eastAsia"/>
          <w:b/>
          <w:bCs/>
          <w:sz w:val="24"/>
        </w:rPr>
        <w:t>镇海</w:t>
      </w:r>
      <w:r w:rsidR="008D5955">
        <w:rPr>
          <w:rFonts w:ascii="宋体" w:hAnsi="宋体" w:hint="eastAsia"/>
          <w:b/>
          <w:bCs/>
          <w:sz w:val="24"/>
        </w:rPr>
        <w:t>区</w:t>
      </w:r>
      <w:r>
        <w:rPr>
          <w:rFonts w:ascii="宋体" w:hAnsi="宋体" w:hint="eastAsia"/>
          <w:b/>
          <w:bCs/>
          <w:sz w:val="24"/>
        </w:rPr>
        <w:t>人民法院第</w:t>
      </w:r>
      <w:r w:rsidR="00255016">
        <w:rPr>
          <w:rFonts w:ascii="宋体" w:hAnsi="宋体" w:hint="eastAsia"/>
          <w:b/>
          <w:bCs/>
          <w:sz w:val="24"/>
        </w:rPr>
        <w:t>一</w:t>
      </w:r>
      <w:r>
        <w:rPr>
          <w:rFonts w:ascii="宋体" w:hAnsi="宋体" w:hint="eastAsia"/>
          <w:b/>
          <w:bCs/>
          <w:sz w:val="24"/>
        </w:rPr>
        <w:t>审判庭召开,依法申报债权的债权人有权参加债权人会议。</w:t>
      </w:r>
    </w:p>
    <w:p w:rsidR="00DD64B5" w:rsidRDefault="001054C4">
      <w:pPr>
        <w:spacing w:line="360" w:lineRule="auto"/>
        <w:ind w:firstLine="200"/>
        <w:jc w:val="center"/>
        <w:rPr>
          <w:rFonts w:ascii="宋体" w:hAnsi="宋体"/>
          <w:b/>
          <w:bCs/>
          <w:sz w:val="44"/>
          <w:szCs w:val="44"/>
        </w:rPr>
      </w:pPr>
      <w:r>
        <w:rPr>
          <w:rFonts w:ascii="宋体" w:hAnsi="宋体"/>
          <w:b/>
          <w:bCs/>
          <w:sz w:val="44"/>
          <w:szCs w:val="44"/>
        </w:rPr>
        <w:br w:type="page"/>
      </w:r>
    </w:p>
    <w:p w:rsidR="00DD64B5" w:rsidRPr="00255016" w:rsidRDefault="00255016">
      <w:pPr>
        <w:jc w:val="center"/>
        <w:rPr>
          <w:rFonts w:ascii="宋体" w:hAnsi="宋体"/>
          <w:b/>
          <w:sz w:val="44"/>
          <w:szCs w:val="44"/>
        </w:rPr>
      </w:pPr>
      <w:r w:rsidRPr="00255016">
        <w:rPr>
          <w:rFonts w:ascii="宋体" w:hAnsi="宋体"/>
          <w:b/>
          <w:sz w:val="44"/>
          <w:szCs w:val="44"/>
        </w:rPr>
        <w:lastRenderedPageBreak/>
        <w:t>宁波北欧工业园区管理</w:t>
      </w:r>
      <w:r w:rsidRPr="00255016">
        <w:rPr>
          <w:rFonts w:ascii="宋体" w:hAnsi="宋体" w:hint="eastAsia"/>
          <w:b/>
          <w:sz w:val="44"/>
          <w:szCs w:val="44"/>
        </w:rPr>
        <w:t>有限公司</w:t>
      </w:r>
    </w:p>
    <w:p w:rsidR="00DD64B5" w:rsidRDefault="001054C4">
      <w:pPr>
        <w:jc w:val="center"/>
        <w:rPr>
          <w:rFonts w:ascii="宋体" w:hAnsi="Calibri"/>
          <w:b/>
          <w:sz w:val="44"/>
          <w:szCs w:val="44"/>
        </w:rPr>
      </w:pPr>
      <w:r>
        <w:rPr>
          <w:rFonts w:ascii="宋体" w:hAnsi="宋体" w:hint="eastAsia"/>
          <w:b/>
          <w:sz w:val="44"/>
          <w:szCs w:val="44"/>
        </w:rPr>
        <w:t>债</w:t>
      </w:r>
      <w:r>
        <w:rPr>
          <w:rFonts w:ascii="宋体" w:hAnsi="宋体"/>
          <w:b/>
          <w:sz w:val="44"/>
          <w:szCs w:val="44"/>
        </w:rPr>
        <w:t xml:space="preserve"> </w:t>
      </w:r>
      <w:r>
        <w:rPr>
          <w:rFonts w:ascii="宋体" w:hAnsi="宋体" w:hint="eastAsia"/>
          <w:b/>
          <w:sz w:val="44"/>
          <w:szCs w:val="44"/>
        </w:rPr>
        <w:t>权</w:t>
      </w:r>
      <w:r>
        <w:rPr>
          <w:rFonts w:ascii="宋体" w:hAnsi="宋体"/>
          <w:b/>
          <w:sz w:val="44"/>
          <w:szCs w:val="44"/>
        </w:rPr>
        <w:t xml:space="preserve"> </w:t>
      </w:r>
      <w:r>
        <w:rPr>
          <w:rFonts w:ascii="宋体" w:hAnsi="宋体" w:hint="eastAsia"/>
          <w:b/>
          <w:sz w:val="44"/>
          <w:szCs w:val="44"/>
        </w:rPr>
        <w:t>登</w:t>
      </w:r>
      <w:r>
        <w:rPr>
          <w:rFonts w:ascii="宋体" w:hAnsi="宋体"/>
          <w:b/>
          <w:sz w:val="44"/>
          <w:szCs w:val="44"/>
        </w:rPr>
        <w:t xml:space="preserve"> </w:t>
      </w:r>
      <w:r>
        <w:rPr>
          <w:rFonts w:ascii="宋体" w:hAnsi="宋体" w:hint="eastAsia"/>
          <w:b/>
          <w:sz w:val="44"/>
          <w:szCs w:val="44"/>
        </w:rPr>
        <w:t>记</w:t>
      </w:r>
      <w:r>
        <w:rPr>
          <w:rFonts w:ascii="宋体" w:hAnsi="宋体"/>
          <w:b/>
          <w:sz w:val="44"/>
          <w:szCs w:val="44"/>
        </w:rPr>
        <w:t xml:space="preserve"> </w:t>
      </w:r>
      <w:r>
        <w:rPr>
          <w:rFonts w:ascii="宋体" w:hAnsi="宋体" w:hint="eastAsia"/>
          <w:b/>
          <w:sz w:val="44"/>
          <w:szCs w:val="44"/>
        </w:rPr>
        <w:t>申</w:t>
      </w:r>
      <w:r>
        <w:rPr>
          <w:rFonts w:ascii="宋体" w:hAnsi="宋体"/>
          <w:b/>
          <w:sz w:val="44"/>
          <w:szCs w:val="44"/>
        </w:rPr>
        <w:t xml:space="preserve"> </w:t>
      </w:r>
      <w:r>
        <w:rPr>
          <w:rFonts w:ascii="宋体" w:hAnsi="宋体" w:hint="eastAsia"/>
          <w:b/>
          <w:sz w:val="44"/>
          <w:szCs w:val="44"/>
        </w:rPr>
        <w:t>报</w:t>
      </w:r>
      <w:r>
        <w:rPr>
          <w:rFonts w:ascii="宋体" w:hAnsi="宋体"/>
          <w:b/>
          <w:sz w:val="44"/>
          <w:szCs w:val="44"/>
        </w:rPr>
        <w:t xml:space="preserve"> </w:t>
      </w:r>
      <w:r>
        <w:rPr>
          <w:rFonts w:ascii="宋体" w:hAnsi="宋体" w:hint="eastAsia"/>
          <w:b/>
          <w:sz w:val="44"/>
          <w:szCs w:val="44"/>
        </w:rPr>
        <w:t>表</w:t>
      </w:r>
    </w:p>
    <w:p w:rsidR="00DD64B5" w:rsidRDefault="00DD64B5">
      <w:pPr>
        <w:rPr>
          <w:rFonts w:ascii="宋体" w:hAnsi="Calibri"/>
          <w:b/>
          <w:sz w:val="24"/>
        </w:rPr>
      </w:pPr>
    </w:p>
    <w:p w:rsidR="00DD64B5" w:rsidRDefault="00DD64B5">
      <w:pPr>
        <w:rPr>
          <w:rFonts w:ascii="宋体" w:hAnsi="Calibri"/>
          <w:b/>
          <w:sz w:val="24"/>
        </w:rPr>
      </w:pPr>
    </w:p>
    <w:p w:rsidR="00DD64B5" w:rsidRDefault="00DD64B5">
      <w:pPr>
        <w:rPr>
          <w:rFonts w:ascii="宋体" w:hAnsi="Calibri"/>
          <w:b/>
          <w:sz w:val="24"/>
        </w:rPr>
      </w:pPr>
    </w:p>
    <w:p w:rsidR="00DD64B5" w:rsidRDefault="00DD64B5">
      <w:pPr>
        <w:rPr>
          <w:rFonts w:ascii="宋体" w:hAnsi="Calibri"/>
          <w:b/>
          <w:sz w:val="24"/>
        </w:rPr>
      </w:pPr>
    </w:p>
    <w:p w:rsidR="00DD64B5" w:rsidRDefault="00DD64B5">
      <w:pPr>
        <w:rPr>
          <w:rFonts w:ascii="宋体" w:hAnsi="Calibri"/>
          <w:b/>
          <w:sz w:val="24"/>
        </w:rPr>
      </w:pPr>
    </w:p>
    <w:p w:rsidR="00DD64B5" w:rsidRDefault="00DD64B5">
      <w:pPr>
        <w:rPr>
          <w:rFonts w:ascii="宋体" w:hAnsi="Calibri"/>
          <w:b/>
          <w:sz w:val="24"/>
        </w:rPr>
      </w:pPr>
    </w:p>
    <w:p w:rsidR="00DD64B5" w:rsidRDefault="00DD64B5">
      <w:pPr>
        <w:rPr>
          <w:rFonts w:ascii="宋体" w:hAnsi="Calibri"/>
          <w:b/>
          <w:sz w:val="24"/>
        </w:rPr>
      </w:pPr>
    </w:p>
    <w:p w:rsidR="00DD64B5" w:rsidRDefault="00DD64B5">
      <w:pPr>
        <w:ind w:firstLineChars="784" w:firstLine="1889"/>
        <w:rPr>
          <w:rFonts w:ascii="宋体" w:hAnsi="Calibri"/>
          <w:b/>
          <w:sz w:val="24"/>
        </w:rPr>
      </w:pPr>
    </w:p>
    <w:p w:rsidR="00DD64B5" w:rsidRDefault="00DD64B5">
      <w:pPr>
        <w:ind w:firstLineChars="784" w:firstLine="1889"/>
        <w:rPr>
          <w:rFonts w:ascii="宋体" w:hAnsi="Calibri"/>
          <w:b/>
          <w:sz w:val="24"/>
        </w:rPr>
      </w:pPr>
    </w:p>
    <w:p w:rsidR="00DD64B5" w:rsidRDefault="001054C4">
      <w:pPr>
        <w:spacing w:line="480" w:lineRule="auto"/>
        <w:ind w:firstLineChars="395" w:firstLine="1269"/>
        <w:rPr>
          <w:rFonts w:ascii="宋体" w:hAnsi="宋体"/>
          <w:b/>
          <w:sz w:val="32"/>
          <w:szCs w:val="32"/>
          <w:u w:val="single"/>
        </w:rPr>
      </w:pPr>
      <w:r>
        <w:rPr>
          <w:rFonts w:ascii="宋体" w:hAnsi="宋体" w:hint="eastAsia"/>
          <w:b/>
          <w:sz w:val="32"/>
          <w:szCs w:val="32"/>
        </w:rPr>
        <w:t>登记债权人：</w:t>
      </w:r>
      <w:r>
        <w:rPr>
          <w:rFonts w:ascii="宋体" w:hAnsi="宋体"/>
          <w:b/>
          <w:sz w:val="32"/>
          <w:szCs w:val="32"/>
          <w:u w:val="single"/>
        </w:rPr>
        <w:t xml:space="preserve">          </w:t>
      </w:r>
      <w:r>
        <w:rPr>
          <w:rFonts w:ascii="宋体" w:hAnsi="宋体" w:hint="eastAsia"/>
          <w:b/>
          <w:sz w:val="32"/>
          <w:szCs w:val="32"/>
          <w:u w:val="single"/>
        </w:rPr>
        <w:t xml:space="preserve"> </w:t>
      </w:r>
      <w:r>
        <w:rPr>
          <w:rFonts w:ascii="宋体" w:hAnsi="宋体"/>
          <w:b/>
          <w:sz w:val="32"/>
          <w:szCs w:val="32"/>
          <w:u w:val="single"/>
        </w:rPr>
        <w:t xml:space="preserve">              </w:t>
      </w:r>
    </w:p>
    <w:p w:rsidR="00DD64B5" w:rsidRDefault="001054C4">
      <w:pPr>
        <w:spacing w:line="480" w:lineRule="auto"/>
        <w:rPr>
          <w:rFonts w:ascii="宋体" w:hAnsi="宋体"/>
          <w:b/>
          <w:sz w:val="32"/>
          <w:szCs w:val="32"/>
        </w:rPr>
      </w:pPr>
      <w:r>
        <w:rPr>
          <w:rFonts w:ascii="宋体" w:hAnsi="宋体"/>
          <w:b/>
          <w:sz w:val="32"/>
          <w:szCs w:val="32"/>
        </w:rPr>
        <w:t xml:space="preserve">        </w:t>
      </w:r>
    </w:p>
    <w:p w:rsidR="00DD64B5" w:rsidRDefault="001054C4">
      <w:pPr>
        <w:spacing w:line="480" w:lineRule="auto"/>
        <w:ind w:firstLineChars="395" w:firstLine="1269"/>
        <w:rPr>
          <w:rFonts w:ascii="宋体" w:hAnsi="宋体"/>
          <w:b/>
          <w:sz w:val="32"/>
          <w:szCs w:val="32"/>
          <w:u w:val="single"/>
        </w:rPr>
      </w:pPr>
      <w:r>
        <w:rPr>
          <w:rFonts w:ascii="宋体" w:hAnsi="宋体" w:hint="eastAsia"/>
          <w:b/>
          <w:sz w:val="32"/>
          <w:szCs w:val="32"/>
        </w:rPr>
        <w:t>编</w:t>
      </w:r>
      <w:r>
        <w:rPr>
          <w:rFonts w:ascii="宋体" w:hAnsi="宋体"/>
          <w:b/>
          <w:sz w:val="32"/>
          <w:szCs w:val="32"/>
        </w:rPr>
        <w:t xml:space="preserve">    </w:t>
      </w:r>
      <w:r>
        <w:rPr>
          <w:rFonts w:ascii="宋体" w:hAnsi="宋体" w:hint="eastAsia"/>
          <w:b/>
          <w:sz w:val="32"/>
          <w:szCs w:val="32"/>
        </w:rPr>
        <w:t>号：</w:t>
      </w:r>
      <w:r>
        <w:rPr>
          <w:rFonts w:ascii="宋体" w:hAnsi="宋体"/>
          <w:b/>
          <w:sz w:val="32"/>
          <w:szCs w:val="32"/>
          <w:u w:val="single"/>
        </w:rPr>
        <w:t xml:space="preserve">                           </w:t>
      </w:r>
    </w:p>
    <w:p w:rsidR="00DD64B5" w:rsidRDefault="001054C4">
      <w:pPr>
        <w:spacing w:line="480" w:lineRule="auto"/>
        <w:rPr>
          <w:rFonts w:ascii="宋体" w:hAnsi="宋体"/>
          <w:b/>
          <w:sz w:val="32"/>
          <w:szCs w:val="32"/>
        </w:rPr>
      </w:pPr>
      <w:r>
        <w:rPr>
          <w:rFonts w:ascii="宋体" w:hAnsi="宋体"/>
          <w:b/>
          <w:sz w:val="32"/>
          <w:szCs w:val="32"/>
        </w:rPr>
        <w:t xml:space="preserve">        </w:t>
      </w:r>
    </w:p>
    <w:p w:rsidR="00DD64B5" w:rsidRDefault="001054C4">
      <w:pPr>
        <w:spacing w:line="480" w:lineRule="auto"/>
        <w:ind w:firstLineChars="395" w:firstLine="1269"/>
        <w:rPr>
          <w:rFonts w:ascii="宋体" w:hAnsi="Calibri"/>
          <w:b/>
          <w:sz w:val="32"/>
          <w:szCs w:val="32"/>
        </w:rPr>
      </w:pPr>
      <w:r>
        <w:rPr>
          <w:rFonts w:ascii="宋体" w:hAnsi="宋体" w:hint="eastAsia"/>
          <w:b/>
          <w:sz w:val="32"/>
          <w:szCs w:val="32"/>
        </w:rPr>
        <w:t>登记时间：</w:t>
      </w:r>
      <w:r>
        <w:rPr>
          <w:rFonts w:ascii="宋体" w:hAnsi="宋体"/>
          <w:b/>
          <w:sz w:val="32"/>
          <w:szCs w:val="32"/>
          <w:u w:val="single"/>
        </w:rPr>
        <w:t xml:space="preserve">        </w:t>
      </w:r>
      <w:r>
        <w:rPr>
          <w:rFonts w:ascii="宋体" w:hAnsi="宋体" w:hint="eastAsia"/>
          <w:b/>
          <w:sz w:val="32"/>
          <w:szCs w:val="32"/>
          <w:u w:val="single"/>
        </w:rPr>
        <w:t>年</w:t>
      </w:r>
      <w:r>
        <w:rPr>
          <w:rFonts w:ascii="宋体" w:hAnsi="宋体"/>
          <w:b/>
          <w:sz w:val="32"/>
          <w:szCs w:val="32"/>
          <w:u w:val="single"/>
        </w:rPr>
        <w:t xml:space="preserve">      </w:t>
      </w:r>
      <w:r>
        <w:rPr>
          <w:rFonts w:ascii="宋体" w:hAnsi="宋体" w:hint="eastAsia"/>
          <w:b/>
          <w:sz w:val="32"/>
          <w:szCs w:val="32"/>
          <w:u w:val="single"/>
        </w:rPr>
        <w:t>月</w:t>
      </w:r>
      <w:r>
        <w:rPr>
          <w:rFonts w:ascii="宋体" w:hAnsi="宋体"/>
          <w:b/>
          <w:sz w:val="32"/>
          <w:szCs w:val="32"/>
          <w:u w:val="single"/>
        </w:rPr>
        <w:t xml:space="preserve">     </w:t>
      </w:r>
      <w:r>
        <w:rPr>
          <w:rFonts w:ascii="宋体" w:hAnsi="宋体" w:hint="eastAsia"/>
          <w:b/>
          <w:sz w:val="32"/>
          <w:szCs w:val="32"/>
          <w:u w:val="single"/>
        </w:rPr>
        <w:t xml:space="preserve">日 </w:t>
      </w:r>
      <w:r>
        <w:rPr>
          <w:rFonts w:ascii="宋体" w:hAnsi="宋体"/>
          <w:b/>
          <w:sz w:val="32"/>
          <w:szCs w:val="32"/>
          <w:u w:val="single"/>
        </w:rPr>
        <w:t xml:space="preserve"> </w:t>
      </w:r>
    </w:p>
    <w:p w:rsidR="00DD64B5" w:rsidRDefault="00DD64B5">
      <w:pPr>
        <w:spacing w:line="480" w:lineRule="auto"/>
        <w:ind w:firstLineChars="395" w:firstLine="1269"/>
        <w:rPr>
          <w:rFonts w:ascii="宋体" w:hAnsi="Calibri"/>
          <w:b/>
          <w:sz w:val="32"/>
          <w:szCs w:val="32"/>
        </w:rPr>
      </w:pPr>
    </w:p>
    <w:p w:rsidR="00DD64B5" w:rsidRDefault="00DD64B5">
      <w:pPr>
        <w:spacing w:line="480" w:lineRule="auto"/>
        <w:ind w:firstLineChars="395" w:firstLine="1269"/>
        <w:rPr>
          <w:rFonts w:ascii="宋体" w:hAnsi="Calibri"/>
          <w:b/>
          <w:sz w:val="32"/>
          <w:szCs w:val="32"/>
        </w:rPr>
      </w:pPr>
    </w:p>
    <w:p w:rsidR="00DD64B5" w:rsidRDefault="00DD64B5">
      <w:pPr>
        <w:widowControl/>
        <w:jc w:val="left"/>
        <w:rPr>
          <w:rFonts w:ascii="宋体" w:hAnsi="宋体"/>
          <w:sz w:val="24"/>
        </w:rPr>
      </w:pPr>
    </w:p>
    <w:p w:rsidR="00DD64B5" w:rsidRDefault="001054C4">
      <w:pPr>
        <w:widowControl/>
        <w:jc w:val="left"/>
        <w:rPr>
          <w:rFonts w:ascii="黑体" w:eastAsia="黑体" w:hAnsi="黑体"/>
          <w:sz w:val="24"/>
        </w:rPr>
      </w:pPr>
      <w:r>
        <w:rPr>
          <w:rFonts w:ascii="宋体" w:hAnsi="宋体"/>
          <w:sz w:val="24"/>
        </w:rPr>
        <w:br w:type="page"/>
      </w:r>
      <w:r>
        <w:rPr>
          <w:rFonts w:ascii="黑体" w:eastAsia="黑体" w:hAnsi="黑体" w:hint="eastAsia"/>
          <w:sz w:val="24"/>
        </w:rPr>
        <w:lastRenderedPageBreak/>
        <w:t xml:space="preserve">附件一           </w:t>
      </w:r>
      <w:bookmarkStart w:id="0" w:name="_Toc215935974"/>
    </w:p>
    <w:bookmarkEnd w:id="0"/>
    <w:p w:rsidR="00DD64B5" w:rsidRDefault="001054C4">
      <w:pPr>
        <w:spacing w:line="480" w:lineRule="auto"/>
        <w:jc w:val="center"/>
        <w:rPr>
          <w:rFonts w:ascii="宋体"/>
          <w:b/>
          <w:sz w:val="32"/>
          <w:szCs w:val="32"/>
        </w:rPr>
      </w:pPr>
      <w:r>
        <w:rPr>
          <w:rFonts w:ascii="宋体" w:hAnsi="宋体" w:hint="eastAsia"/>
          <w:b/>
          <w:sz w:val="32"/>
          <w:szCs w:val="32"/>
        </w:rPr>
        <w:t>债权登记申报表</w:t>
      </w:r>
    </w:p>
    <w:tbl>
      <w:tblPr>
        <w:tblW w:w="8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4"/>
        <w:gridCol w:w="1560"/>
        <w:gridCol w:w="1292"/>
        <w:gridCol w:w="28"/>
        <w:gridCol w:w="900"/>
        <w:gridCol w:w="189"/>
        <w:gridCol w:w="1071"/>
        <w:gridCol w:w="157"/>
        <w:gridCol w:w="63"/>
        <w:gridCol w:w="950"/>
        <w:gridCol w:w="215"/>
        <w:gridCol w:w="1228"/>
      </w:tblGrid>
      <w:tr w:rsidR="00DD64B5">
        <w:trPr>
          <w:trHeight w:val="397"/>
          <w:jc w:val="center"/>
        </w:trPr>
        <w:tc>
          <w:tcPr>
            <w:tcW w:w="1084" w:type="dxa"/>
            <w:vMerge w:val="restart"/>
            <w:vAlign w:val="center"/>
          </w:tcPr>
          <w:p w:rsidR="00DD64B5" w:rsidRDefault="001054C4">
            <w:pPr>
              <w:spacing w:line="400" w:lineRule="exact"/>
              <w:jc w:val="center"/>
              <w:rPr>
                <w:rFonts w:ascii="宋体"/>
                <w:szCs w:val="21"/>
              </w:rPr>
            </w:pPr>
            <w:r>
              <w:rPr>
                <w:rFonts w:ascii="宋体" w:hAnsi="宋体" w:hint="eastAsia"/>
                <w:szCs w:val="21"/>
              </w:rPr>
              <w:t>债权人</w:t>
            </w:r>
          </w:p>
        </w:tc>
        <w:tc>
          <w:tcPr>
            <w:tcW w:w="1560" w:type="dxa"/>
            <w:vAlign w:val="center"/>
          </w:tcPr>
          <w:p w:rsidR="00DD64B5" w:rsidRDefault="001054C4">
            <w:pPr>
              <w:spacing w:line="400" w:lineRule="exact"/>
              <w:jc w:val="center"/>
              <w:rPr>
                <w:rFonts w:ascii="宋体"/>
                <w:szCs w:val="21"/>
              </w:rPr>
            </w:pPr>
            <w:r>
              <w:rPr>
                <w:rFonts w:ascii="宋体" w:hAnsi="宋体" w:hint="eastAsia"/>
                <w:szCs w:val="21"/>
              </w:rPr>
              <w:t>名称或姓名</w:t>
            </w:r>
          </w:p>
        </w:tc>
        <w:tc>
          <w:tcPr>
            <w:tcW w:w="6093" w:type="dxa"/>
            <w:gridSpan w:val="10"/>
            <w:vAlign w:val="center"/>
          </w:tcPr>
          <w:p w:rsidR="00DD64B5" w:rsidRDefault="00DD64B5">
            <w:pPr>
              <w:spacing w:line="400" w:lineRule="exact"/>
              <w:jc w:val="center"/>
              <w:rPr>
                <w:rFonts w:ascii="宋体"/>
                <w:szCs w:val="21"/>
              </w:rPr>
            </w:pPr>
          </w:p>
        </w:tc>
      </w:tr>
      <w:tr w:rsidR="00DD64B5" w:rsidTr="00255016">
        <w:trPr>
          <w:trHeight w:val="397"/>
          <w:jc w:val="center"/>
        </w:trPr>
        <w:tc>
          <w:tcPr>
            <w:tcW w:w="1084" w:type="dxa"/>
            <w:vMerge/>
            <w:vAlign w:val="center"/>
          </w:tcPr>
          <w:p w:rsidR="00DD64B5" w:rsidRDefault="00DD64B5">
            <w:pPr>
              <w:spacing w:line="400" w:lineRule="exact"/>
              <w:jc w:val="center"/>
              <w:rPr>
                <w:rFonts w:ascii="宋体"/>
                <w:szCs w:val="21"/>
              </w:rPr>
            </w:pPr>
          </w:p>
        </w:tc>
        <w:tc>
          <w:tcPr>
            <w:tcW w:w="2880" w:type="dxa"/>
            <w:gridSpan w:val="3"/>
            <w:vAlign w:val="center"/>
          </w:tcPr>
          <w:p w:rsidR="00DD64B5" w:rsidRDefault="001054C4">
            <w:pPr>
              <w:spacing w:line="400" w:lineRule="exact"/>
              <w:rPr>
                <w:rFonts w:ascii="宋体"/>
                <w:szCs w:val="21"/>
              </w:rPr>
            </w:pPr>
            <w:r>
              <w:rPr>
                <w:rFonts w:ascii="宋体" w:hAnsi="宋体" w:hint="eastAsia"/>
                <w:szCs w:val="21"/>
              </w:rPr>
              <w:t>营业执照号码或身份证</w:t>
            </w:r>
          </w:p>
        </w:tc>
        <w:tc>
          <w:tcPr>
            <w:tcW w:w="4773" w:type="dxa"/>
            <w:gridSpan w:val="8"/>
            <w:vAlign w:val="center"/>
          </w:tcPr>
          <w:p w:rsidR="00DD64B5" w:rsidRDefault="00DD64B5">
            <w:pPr>
              <w:spacing w:line="400" w:lineRule="exact"/>
              <w:jc w:val="center"/>
              <w:rPr>
                <w:rFonts w:ascii="宋体"/>
                <w:szCs w:val="21"/>
              </w:rPr>
            </w:pPr>
          </w:p>
        </w:tc>
      </w:tr>
      <w:tr w:rsidR="00DD64B5" w:rsidTr="00255016">
        <w:trPr>
          <w:trHeight w:val="397"/>
          <w:jc w:val="center"/>
        </w:trPr>
        <w:tc>
          <w:tcPr>
            <w:tcW w:w="1084" w:type="dxa"/>
            <w:vMerge/>
            <w:vAlign w:val="center"/>
          </w:tcPr>
          <w:p w:rsidR="00DD64B5" w:rsidRDefault="00DD64B5">
            <w:pPr>
              <w:spacing w:line="400" w:lineRule="exact"/>
              <w:jc w:val="center"/>
              <w:rPr>
                <w:rFonts w:ascii="宋体"/>
                <w:szCs w:val="21"/>
              </w:rPr>
            </w:pPr>
          </w:p>
        </w:tc>
        <w:tc>
          <w:tcPr>
            <w:tcW w:w="1560" w:type="dxa"/>
            <w:vAlign w:val="center"/>
          </w:tcPr>
          <w:p w:rsidR="00DD64B5" w:rsidRDefault="001054C4">
            <w:pPr>
              <w:spacing w:line="400" w:lineRule="exact"/>
              <w:jc w:val="center"/>
              <w:rPr>
                <w:rFonts w:ascii="宋体"/>
                <w:szCs w:val="21"/>
              </w:rPr>
            </w:pPr>
            <w:r>
              <w:rPr>
                <w:rFonts w:ascii="宋体" w:hAnsi="宋体" w:hint="eastAsia"/>
                <w:szCs w:val="21"/>
              </w:rPr>
              <w:t>法定代表人</w:t>
            </w:r>
          </w:p>
        </w:tc>
        <w:tc>
          <w:tcPr>
            <w:tcW w:w="1320" w:type="dxa"/>
            <w:gridSpan w:val="2"/>
            <w:vAlign w:val="center"/>
          </w:tcPr>
          <w:p w:rsidR="00DD64B5" w:rsidRDefault="00DD64B5">
            <w:pPr>
              <w:spacing w:line="400" w:lineRule="exact"/>
              <w:jc w:val="center"/>
              <w:rPr>
                <w:rFonts w:ascii="宋体"/>
                <w:szCs w:val="21"/>
              </w:rPr>
            </w:pPr>
          </w:p>
        </w:tc>
        <w:tc>
          <w:tcPr>
            <w:tcW w:w="1089" w:type="dxa"/>
            <w:gridSpan w:val="2"/>
            <w:vAlign w:val="center"/>
          </w:tcPr>
          <w:p w:rsidR="00DD64B5" w:rsidRDefault="001054C4">
            <w:pPr>
              <w:spacing w:line="400" w:lineRule="exact"/>
              <w:jc w:val="center"/>
              <w:rPr>
                <w:rFonts w:ascii="宋体"/>
                <w:szCs w:val="21"/>
              </w:rPr>
            </w:pPr>
            <w:r>
              <w:rPr>
                <w:rFonts w:ascii="宋体" w:hAnsi="宋体" w:hint="eastAsia"/>
                <w:szCs w:val="21"/>
              </w:rPr>
              <w:t>固定电话</w:t>
            </w:r>
          </w:p>
        </w:tc>
        <w:tc>
          <w:tcPr>
            <w:tcW w:w="1228" w:type="dxa"/>
            <w:gridSpan w:val="2"/>
            <w:vAlign w:val="center"/>
          </w:tcPr>
          <w:p w:rsidR="00DD64B5" w:rsidRDefault="00DD64B5">
            <w:pPr>
              <w:spacing w:line="400" w:lineRule="exact"/>
              <w:jc w:val="center"/>
              <w:rPr>
                <w:rFonts w:ascii="宋体"/>
                <w:szCs w:val="21"/>
              </w:rPr>
            </w:pPr>
          </w:p>
        </w:tc>
        <w:tc>
          <w:tcPr>
            <w:tcW w:w="1228" w:type="dxa"/>
            <w:gridSpan w:val="3"/>
            <w:vAlign w:val="center"/>
          </w:tcPr>
          <w:p w:rsidR="00DD64B5" w:rsidRDefault="001054C4">
            <w:pPr>
              <w:spacing w:line="400" w:lineRule="exact"/>
              <w:jc w:val="center"/>
              <w:rPr>
                <w:rFonts w:ascii="宋体"/>
                <w:szCs w:val="21"/>
              </w:rPr>
            </w:pPr>
            <w:r>
              <w:rPr>
                <w:rFonts w:ascii="宋体" w:hAnsi="宋体" w:hint="eastAsia"/>
                <w:szCs w:val="21"/>
              </w:rPr>
              <w:t>手</w:t>
            </w:r>
            <w:r>
              <w:rPr>
                <w:rFonts w:ascii="宋体" w:hAnsi="宋体"/>
                <w:szCs w:val="21"/>
              </w:rPr>
              <w:t xml:space="preserve">    </w:t>
            </w:r>
            <w:r>
              <w:rPr>
                <w:rFonts w:ascii="宋体" w:hAnsi="宋体" w:hint="eastAsia"/>
                <w:szCs w:val="21"/>
              </w:rPr>
              <w:t>机</w:t>
            </w:r>
          </w:p>
        </w:tc>
        <w:tc>
          <w:tcPr>
            <w:tcW w:w="1228" w:type="dxa"/>
            <w:vAlign w:val="center"/>
          </w:tcPr>
          <w:p w:rsidR="00DD64B5" w:rsidRDefault="00DD64B5">
            <w:pPr>
              <w:spacing w:line="400" w:lineRule="exact"/>
              <w:jc w:val="center"/>
              <w:rPr>
                <w:rFonts w:ascii="宋体"/>
                <w:szCs w:val="21"/>
              </w:rPr>
            </w:pPr>
          </w:p>
        </w:tc>
      </w:tr>
      <w:tr w:rsidR="00DD64B5">
        <w:trPr>
          <w:trHeight w:val="397"/>
          <w:jc w:val="center"/>
        </w:trPr>
        <w:tc>
          <w:tcPr>
            <w:tcW w:w="1084" w:type="dxa"/>
            <w:vMerge/>
            <w:vAlign w:val="center"/>
          </w:tcPr>
          <w:p w:rsidR="00DD64B5" w:rsidRDefault="00DD64B5">
            <w:pPr>
              <w:spacing w:line="400" w:lineRule="exact"/>
              <w:jc w:val="center"/>
              <w:rPr>
                <w:rFonts w:ascii="宋体"/>
                <w:szCs w:val="21"/>
              </w:rPr>
            </w:pPr>
          </w:p>
        </w:tc>
        <w:tc>
          <w:tcPr>
            <w:tcW w:w="1560" w:type="dxa"/>
            <w:vAlign w:val="center"/>
          </w:tcPr>
          <w:p w:rsidR="00DD64B5" w:rsidRDefault="001054C4">
            <w:pPr>
              <w:spacing w:line="400" w:lineRule="exact"/>
              <w:jc w:val="center"/>
              <w:rPr>
                <w:rFonts w:ascii="宋体"/>
                <w:szCs w:val="21"/>
              </w:rPr>
            </w:pPr>
            <w:r>
              <w:rPr>
                <w:rFonts w:ascii="宋体" w:hAnsi="宋体" w:hint="eastAsia"/>
                <w:szCs w:val="21"/>
              </w:rPr>
              <w:t>住    所</w:t>
            </w:r>
          </w:p>
        </w:tc>
        <w:tc>
          <w:tcPr>
            <w:tcW w:w="6093" w:type="dxa"/>
            <w:gridSpan w:val="10"/>
            <w:vAlign w:val="center"/>
          </w:tcPr>
          <w:p w:rsidR="00DD64B5" w:rsidRDefault="00DD64B5">
            <w:pPr>
              <w:spacing w:line="400" w:lineRule="exact"/>
              <w:jc w:val="center"/>
              <w:rPr>
                <w:rFonts w:ascii="宋体"/>
                <w:szCs w:val="21"/>
              </w:rPr>
            </w:pPr>
          </w:p>
        </w:tc>
      </w:tr>
      <w:tr w:rsidR="00DD64B5" w:rsidTr="00255016">
        <w:trPr>
          <w:trHeight w:val="397"/>
          <w:jc w:val="center"/>
        </w:trPr>
        <w:tc>
          <w:tcPr>
            <w:tcW w:w="1084" w:type="dxa"/>
            <w:vMerge w:val="restart"/>
            <w:vAlign w:val="center"/>
          </w:tcPr>
          <w:p w:rsidR="00DD64B5" w:rsidRDefault="001054C4">
            <w:pPr>
              <w:spacing w:line="400" w:lineRule="exact"/>
              <w:jc w:val="center"/>
              <w:rPr>
                <w:rFonts w:ascii="宋体"/>
                <w:szCs w:val="21"/>
              </w:rPr>
            </w:pPr>
            <w:r>
              <w:rPr>
                <w:rFonts w:ascii="宋体" w:hAnsi="宋体" w:hint="eastAsia"/>
                <w:szCs w:val="21"/>
              </w:rPr>
              <w:t>委 托</w:t>
            </w:r>
          </w:p>
          <w:p w:rsidR="00DD64B5" w:rsidRDefault="001054C4">
            <w:pPr>
              <w:spacing w:line="400" w:lineRule="exact"/>
              <w:jc w:val="center"/>
              <w:rPr>
                <w:rFonts w:ascii="宋体"/>
                <w:szCs w:val="21"/>
              </w:rPr>
            </w:pPr>
            <w:r>
              <w:rPr>
                <w:rFonts w:ascii="宋体" w:hAnsi="宋体" w:hint="eastAsia"/>
                <w:szCs w:val="21"/>
              </w:rPr>
              <w:t>代理人</w:t>
            </w:r>
          </w:p>
        </w:tc>
        <w:tc>
          <w:tcPr>
            <w:tcW w:w="1560" w:type="dxa"/>
            <w:vAlign w:val="center"/>
          </w:tcPr>
          <w:p w:rsidR="00DD64B5" w:rsidRDefault="001054C4">
            <w:pPr>
              <w:spacing w:line="400" w:lineRule="exact"/>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1320" w:type="dxa"/>
            <w:gridSpan w:val="2"/>
            <w:vAlign w:val="center"/>
          </w:tcPr>
          <w:p w:rsidR="00DD64B5" w:rsidRDefault="00DD64B5">
            <w:pPr>
              <w:spacing w:line="400" w:lineRule="exact"/>
              <w:jc w:val="center"/>
              <w:rPr>
                <w:rFonts w:ascii="宋体"/>
                <w:szCs w:val="21"/>
              </w:rPr>
            </w:pPr>
          </w:p>
        </w:tc>
        <w:tc>
          <w:tcPr>
            <w:tcW w:w="1089" w:type="dxa"/>
            <w:gridSpan w:val="2"/>
            <w:vAlign w:val="center"/>
          </w:tcPr>
          <w:p w:rsidR="00DD64B5" w:rsidRDefault="001054C4">
            <w:pPr>
              <w:spacing w:line="400" w:lineRule="exact"/>
              <w:jc w:val="center"/>
              <w:rPr>
                <w:rFonts w:ascii="宋体"/>
                <w:szCs w:val="21"/>
              </w:rPr>
            </w:pPr>
            <w:r>
              <w:rPr>
                <w:rFonts w:ascii="宋体" w:hAnsi="宋体" w:hint="eastAsia"/>
                <w:szCs w:val="21"/>
              </w:rPr>
              <w:t>工作单位</w:t>
            </w:r>
          </w:p>
        </w:tc>
        <w:tc>
          <w:tcPr>
            <w:tcW w:w="3684" w:type="dxa"/>
            <w:gridSpan w:val="6"/>
            <w:vAlign w:val="center"/>
          </w:tcPr>
          <w:p w:rsidR="00DD64B5" w:rsidRDefault="00DD64B5">
            <w:pPr>
              <w:spacing w:line="400" w:lineRule="exact"/>
              <w:jc w:val="center"/>
              <w:rPr>
                <w:rFonts w:ascii="宋体"/>
                <w:szCs w:val="21"/>
              </w:rPr>
            </w:pPr>
          </w:p>
        </w:tc>
      </w:tr>
      <w:tr w:rsidR="00DD64B5">
        <w:trPr>
          <w:trHeight w:val="397"/>
          <w:jc w:val="center"/>
        </w:trPr>
        <w:tc>
          <w:tcPr>
            <w:tcW w:w="1084" w:type="dxa"/>
            <w:vMerge/>
            <w:vAlign w:val="center"/>
          </w:tcPr>
          <w:p w:rsidR="00DD64B5" w:rsidRDefault="00DD64B5">
            <w:pPr>
              <w:spacing w:line="400" w:lineRule="exact"/>
              <w:jc w:val="center"/>
              <w:rPr>
                <w:rFonts w:ascii="宋体"/>
                <w:szCs w:val="21"/>
              </w:rPr>
            </w:pPr>
          </w:p>
        </w:tc>
        <w:tc>
          <w:tcPr>
            <w:tcW w:w="1560" w:type="dxa"/>
            <w:vAlign w:val="center"/>
          </w:tcPr>
          <w:p w:rsidR="00DD64B5" w:rsidRDefault="001054C4">
            <w:pPr>
              <w:spacing w:line="400" w:lineRule="exact"/>
              <w:jc w:val="center"/>
              <w:rPr>
                <w:rFonts w:ascii="宋体"/>
                <w:szCs w:val="21"/>
              </w:rPr>
            </w:pPr>
            <w:r>
              <w:rPr>
                <w:rFonts w:ascii="宋体" w:hAnsi="宋体" w:hint="eastAsia"/>
                <w:szCs w:val="21"/>
              </w:rPr>
              <w:t>身份证号码</w:t>
            </w:r>
          </w:p>
        </w:tc>
        <w:tc>
          <w:tcPr>
            <w:tcW w:w="2409" w:type="dxa"/>
            <w:gridSpan w:val="4"/>
            <w:vAlign w:val="center"/>
          </w:tcPr>
          <w:p w:rsidR="00DD64B5" w:rsidRDefault="00DD64B5">
            <w:pPr>
              <w:spacing w:line="400" w:lineRule="exact"/>
              <w:jc w:val="center"/>
              <w:rPr>
                <w:rFonts w:ascii="宋体"/>
                <w:szCs w:val="21"/>
              </w:rPr>
            </w:pPr>
          </w:p>
        </w:tc>
        <w:tc>
          <w:tcPr>
            <w:tcW w:w="1228" w:type="dxa"/>
            <w:gridSpan w:val="2"/>
            <w:vAlign w:val="center"/>
          </w:tcPr>
          <w:p w:rsidR="00DD64B5" w:rsidRDefault="001054C4">
            <w:pPr>
              <w:spacing w:line="400" w:lineRule="exact"/>
              <w:jc w:val="center"/>
              <w:rPr>
                <w:rFonts w:ascii="宋体"/>
                <w:szCs w:val="21"/>
              </w:rPr>
            </w:pPr>
            <w:r>
              <w:rPr>
                <w:rFonts w:ascii="宋体" w:hAnsi="宋体" w:hint="eastAsia"/>
                <w:szCs w:val="21"/>
              </w:rPr>
              <w:t>手</w:t>
            </w:r>
            <w:r>
              <w:rPr>
                <w:rFonts w:ascii="宋体" w:hAnsi="宋体"/>
                <w:szCs w:val="21"/>
              </w:rPr>
              <w:t xml:space="preserve">    </w:t>
            </w:r>
            <w:r>
              <w:rPr>
                <w:rFonts w:ascii="宋体" w:hAnsi="宋体" w:hint="eastAsia"/>
                <w:szCs w:val="21"/>
              </w:rPr>
              <w:t>机</w:t>
            </w:r>
          </w:p>
        </w:tc>
        <w:tc>
          <w:tcPr>
            <w:tcW w:w="2456" w:type="dxa"/>
            <w:gridSpan w:val="4"/>
            <w:vAlign w:val="center"/>
          </w:tcPr>
          <w:p w:rsidR="00DD64B5" w:rsidRDefault="00DD64B5">
            <w:pPr>
              <w:spacing w:line="400" w:lineRule="exact"/>
              <w:jc w:val="center"/>
              <w:rPr>
                <w:rFonts w:ascii="宋体"/>
                <w:szCs w:val="21"/>
              </w:rPr>
            </w:pPr>
          </w:p>
        </w:tc>
      </w:tr>
      <w:tr w:rsidR="00DD64B5">
        <w:trPr>
          <w:trHeight w:val="397"/>
          <w:jc w:val="center"/>
        </w:trPr>
        <w:tc>
          <w:tcPr>
            <w:tcW w:w="1084" w:type="dxa"/>
            <w:vMerge/>
            <w:vAlign w:val="center"/>
          </w:tcPr>
          <w:p w:rsidR="00DD64B5" w:rsidRDefault="00DD64B5">
            <w:pPr>
              <w:spacing w:line="400" w:lineRule="exact"/>
              <w:jc w:val="center"/>
              <w:rPr>
                <w:rFonts w:ascii="宋体"/>
                <w:szCs w:val="21"/>
              </w:rPr>
            </w:pPr>
          </w:p>
        </w:tc>
        <w:tc>
          <w:tcPr>
            <w:tcW w:w="1560" w:type="dxa"/>
            <w:vAlign w:val="center"/>
          </w:tcPr>
          <w:p w:rsidR="00DD64B5" w:rsidRDefault="001054C4">
            <w:pPr>
              <w:spacing w:line="400" w:lineRule="exact"/>
              <w:jc w:val="center"/>
              <w:rPr>
                <w:rFonts w:ascii="宋体"/>
                <w:szCs w:val="21"/>
              </w:rPr>
            </w:pPr>
            <w:r>
              <w:rPr>
                <w:rFonts w:ascii="宋体" w:hAnsi="宋体" w:hint="eastAsia"/>
                <w:szCs w:val="21"/>
              </w:rPr>
              <w:t>住    所</w:t>
            </w:r>
          </w:p>
        </w:tc>
        <w:tc>
          <w:tcPr>
            <w:tcW w:w="6093" w:type="dxa"/>
            <w:gridSpan w:val="10"/>
            <w:vAlign w:val="center"/>
          </w:tcPr>
          <w:p w:rsidR="00DD64B5" w:rsidRDefault="00DD64B5">
            <w:pPr>
              <w:spacing w:line="400" w:lineRule="exact"/>
              <w:jc w:val="center"/>
              <w:rPr>
                <w:rFonts w:ascii="宋体"/>
                <w:szCs w:val="21"/>
              </w:rPr>
            </w:pPr>
          </w:p>
        </w:tc>
      </w:tr>
      <w:tr w:rsidR="00DD64B5">
        <w:trPr>
          <w:trHeight w:val="438"/>
          <w:jc w:val="center"/>
        </w:trPr>
        <w:tc>
          <w:tcPr>
            <w:tcW w:w="1084" w:type="dxa"/>
            <w:vAlign w:val="center"/>
          </w:tcPr>
          <w:p w:rsidR="00DD64B5" w:rsidRDefault="001054C4">
            <w:pPr>
              <w:spacing w:line="400" w:lineRule="exact"/>
              <w:jc w:val="center"/>
              <w:rPr>
                <w:rFonts w:ascii="宋体"/>
                <w:szCs w:val="21"/>
              </w:rPr>
            </w:pPr>
            <w:r>
              <w:rPr>
                <w:rFonts w:ascii="宋体" w:hint="eastAsia"/>
                <w:szCs w:val="21"/>
              </w:rPr>
              <w:t>债务人</w:t>
            </w:r>
          </w:p>
        </w:tc>
        <w:tc>
          <w:tcPr>
            <w:tcW w:w="7653" w:type="dxa"/>
            <w:gridSpan w:val="11"/>
            <w:vAlign w:val="center"/>
          </w:tcPr>
          <w:p w:rsidR="00DD64B5" w:rsidRPr="00255016" w:rsidRDefault="00255016">
            <w:pPr>
              <w:spacing w:line="400" w:lineRule="exact"/>
              <w:jc w:val="center"/>
              <w:rPr>
                <w:rFonts w:ascii="宋体" w:hAnsi="宋体"/>
                <w:szCs w:val="21"/>
              </w:rPr>
            </w:pPr>
            <w:r w:rsidRPr="00255016">
              <w:rPr>
                <w:rFonts w:ascii="宋体" w:hAnsi="宋体"/>
                <w:szCs w:val="21"/>
              </w:rPr>
              <w:t>宁波北欧工业园区管理</w:t>
            </w:r>
            <w:r w:rsidRPr="00255016">
              <w:rPr>
                <w:rFonts w:ascii="宋体" w:hAnsi="宋体" w:hint="eastAsia"/>
                <w:szCs w:val="21"/>
              </w:rPr>
              <w:t>有限公司</w:t>
            </w:r>
          </w:p>
        </w:tc>
      </w:tr>
      <w:tr w:rsidR="00DD64B5">
        <w:trPr>
          <w:trHeight w:val="441"/>
          <w:jc w:val="center"/>
        </w:trPr>
        <w:tc>
          <w:tcPr>
            <w:tcW w:w="1084" w:type="dxa"/>
            <w:vMerge w:val="restart"/>
            <w:vAlign w:val="center"/>
          </w:tcPr>
          <w:p w:rsidR="00DD64B5" w:rsidRDefault="001054C4">
            <w:pPr>
              <w:spacing w:line="400" w:lineRule="exact"/>
              <w:jc w:val="center"/>
              <w:rPr>
                <w:rFonts w:ascii="宋体"/>
                <w:szCs w:val="21"/>
              </w:rPr>
            </w:pPr>
            <w:r>
              <w:rPr>
                <w:rFonts w:ascii="宋体" w:hAnsi="宋体" w:hint="eastAsia"/>
                <w:szCs w:val="21"/>
              </w:rPr>
              <w:t>债权申报情</w:t>
            </w:r>
            <w:r>
              <w:rPr>
                <w:rFonts w:ascii="宋体" w:hAnsi="宋体"/>
                <w:szCs w:val="21"/>
              </w:rPr>
              <w:t xml:space="preserve">    </w:t>
            </w:r>
            <w:r>
              <w:rPr>
                <w:rFonts w:ascii="宋体" w:hAnsi="宋体" w:hint="eastAsia"/>
                <w:szCs w:val="21"/>
              </w:rPr>
              <w:t>况</w:t>
            </w:r>
          </w:p>
        </w:tc>
        <w:tc>
          <w:tcPr>
            <w:tcW w:w="1560" w:type="dxa"/>
          </w:tcPr>
          <w:p w:rsidR="00DD64B5" w:rsidRDefault="001054C4">
            <w:pPr>
              <w:spacing w:line="400" w:lineRule="exact"/>
              <w:jc w:val="center"/>
              <w:rPr>
                <w:rFonts w:ascii="宋体"/>
                <w:szCs w:val="21"/>
              </w:rPr>
            </w:pPr>
            <w:r>
              <w:rPr>
                <w:rFonts w:ascii="宋体" w:hAnsi="宋体" w:hint="eastAsia"/>
                <w:szCs w:val="21"/>
              </w:rPr>
              <w:t>债权本金</w:t>
            </w:r>
          </w:p>
        </w:tc>
        <w:tc>
          <w:tcPr>
            <w:tcW w:w="2220" w:type="dxa"/>
            <w:gridSpan w:val="3"/>
          </w:tcPr>
          <w:p w:rsidR="00DD64B5" w:rsidRDefault="00DD64B5">
            <w:pPr>
              <w:spacing w:line="400" w:lineRule="exact"/>
              <w:jc w:val="center"/>
              <w:rPr>
                <w:rFonts w:ascii="宋体"/>
                <w:szCs w:val="21"/>
              </w:rPr>
            </w:pPr>
          </w:p>
        </w:tc>
        <w:tc>
          <w:tcPr>
            <w:tcW w:w="1480" w:type="dxa"/>
            <w:gridSpan w:val="4"/>
          </w:tcPr>
          <w:p w:rsidR="00DD64B5" w:rsidRDefault="001054C4">
            <w:pPr>
              <w:spacing w:line="400" w:lineRule="exact"/>
              <w:jc w:val="center"/>
              <w:rPr>
                <w:rFonts w:ascii="宋体"/>
                <w:szCs w:val="21"/>
              </w:rPr>
            </w:pPr>
            <w:r>
              <w:rPr>
                <w:rFonts w:ascii="宋体" w:hAnsi="宋体" w:hint="eastAsia"/>
                <w:szCs w:val="21"/>
              </w:rPr>
              <w:t>违约金</w:t>
            </w:r>
          </w:p>
        </w:tc>
        <w:tc>
          <w:tcPr>
            <w:tcW w:w="2393" w:type="dxa"/>
            <w:gridSpan w:val="3"/>
          </w:tcPr>
          <w:p w:rsidR="00DD64B5" w:rsidRDefault="00DD64B5">
            <w:pPr>
              <w:spacing w:line="400" w:lineRule="exact"/>
              <w:jc w:val="center"/>
              <w:rPr>
                <w:rFonts w:ascii="宋体"/>
                <w:szCs w:val="21"/>
              </w:rPr>
            </w:pPr>
          </w:p>
        </w:tc>
      </w:tr>
      <w:tr w:rsidR="00DD64B5">
        <w:trPr>
          <w:trHeight w:val="361"/>
          <w:jc w:val="center"/>
        </w:trPr>
        <w:tc>
          <w:tcPr>
            <w:tcW w:w="1084" w:type="dxa"/>
            <w:vMerge/>
          </w:tcPr>
          <w:p w:rsidR="00DD64B5" w:rsidRDefault="00DD64B5">
            <w:pPr>
              <w:spacing w:line="400" w:lineRule="exact"/>
              <w:jc w:val="center"/>
              <w:rPr>
                <w:rFonts w:ascii="宋体"/>
                <w:szCs w:val="21"/>
              </w:rPr>
            </w:pPr>
          </w:p>
        </w:tc>
        <w:tc>
          <w:tcPr>
            <w:tcW w:w="1560" w:type="dxa"/>
          </w:tcPr>
          <w:p w:rsidR="00DD64B5" w:rsidRDefault="001054C4">
            <w:pPr>
              <w:spacing w:line="400" w:lineRule="exact"/>
              <w:jc w:val="center"/>
              <w:rPr>
                <w:rFonts w:ascii="宋体"/>
                <w:szCs w:val="21"/>
              </w:rPr>
            </w:pPr>
            <w:r>
              <w:rPr>
                <w:rFonts w:ascii="宋体" w:hAnsi="宋体" w:hint="eastAsia"/>
                <w:szCs w:val="21"/>
              </w:rPr>
              <w:t>利</w:t>
            </w:r>
            <w:r>
              <w:rPr>
                <w:rFonts w:ascii="宋体" w:hAnsi="宋体"/>
                <w:szCs w:val="21"/>
              </w:rPr>
              <w:t xml:space="preserve">    </w:t>
            </w:r>
            <w:r>
              <w:rPr>
                <w:rFonts w:ascii="宋体" w:hAnsi="宋体" w:hint="eastAsia"/>
                <w:szCs w:val="21"/>
              </w:rPr>
              <w:t>息</w:t>
            </w:r>
          </w:p>
        </w:tc>
        <w:tc>
          <w:tcPr>
            <w:tcW w:w="2220" w:type="dxa"/>
            <w:gridSpan w:val="3"/>
          </w:tcPr>
          <w:p w:rsidR="00DD64B5" w:rsidRDefault="00DD64B5">
            <w:pPr>
              <w:spacing w:line="400" w:lineRule="exact"/>
              <w:jc w:val="center"/>
              <w:rPr>
                <w:rFonts w:ascii="宋体"/>
                <w:szCs w:val="21"/>
              </w:rPr>
            </w:pPr>
          </w:p>
        </w:tc>
        <w:tc>
          <w:tcPr>
            <w:tcW w:w="1480" w:type="dxa"/>
            <w:gridSpan w:val="4"/>
          </w:tcPr>
          <w:p w:rsidR="00DD64B5" w:rsidRDefault="001054C4">
            <w:pPr>
              <w:spacing w:line="400" w:lineRule="exact"/>
              <w:jc w:val="center"/>
              <w:rPr>
                <w:rFonts w:ascii="宋体"/>
                <w:szCs w:val="21"/>
              </w:rPr>
            </w:pPr>
            <w:r>
              <w:rPr>
                <w:rFonts w:ascii="宋体" w:hAnsi="宋体" w:hint="eastAsia"/>
                <w:szCs w:val="21"/>
              </w:rPr>
              <w:t>其他损失</w:t>
            </w:r>
          </w:p>
        </w:tc>
        <w:tc>
          <w:tcPr>
            <w:tcW w:w="2393" w:type="dxa"/>
            <w:gridSpan w:val="3"/>
          </w:tcPr>
          <w:p w:rsidR="00DD64B5" w:rsidRDefault="00DD64B5">
            <w:pPr>
              <w:spacing w:line="400" w:lineRule="exact"/>
              <w:jc w:val="center"/>
              <w:rPr>
                <w:rFonts w:ascii="宋体"/>
                <w:szCs w:val="21"/>
              </w:rPr>
            </w:pPr>
          </w:p>
        </w:tc>
      </w:tr>
      <w:tr w:rsidR="00DD64B5" w:rsidTr="00255016">
        <w:trPr>
          <w:trHeight w:val="625"/>
          <w:jc w:val="center"/>
        </w:trPr>
        <w:tc>
          <w:tcPr>
            <w:tcW w:w="1084" w:type="dxa"/>
            <w:vMerge/>
          </w:tcPr>
          <w:p w:rsidR="00DD64B5" w:rsidRDefault="00DD64B5">
            <w:pPr>
              <w:spacing w:line="400" w:lineRule="exact"/>
              <w:jc w:val="center"/>
              <w:rPr>
                <w:rFonts w:ascii="宋体"/>
                <w:szCs w:val="21"/>
              </w:rPr>
            </w:pPr>
          </w:p>
        </w:tc>
        <w:tc>
          <w:tcPr>
            <w:tcW w:w="1560" w:type="dxa"/>
          </w:tcPr>
          <w:p w:rsidR="00DD64B5" w:rsidRDefault="001054C4">
            <w:pPr>
              <w:spacing w:line="400" w:lineRule="exact"/>
              <w:jc w:val="center"/>
              <w:rPr>
                <w:rFonts w:ascii="宋体"/>
                <w:szCs w:val="21"/>
              </w:rPr>
            </w:pPr>
            <w:r>
              <w:rPr>
                <w:rFonts w:ascii="宋体" w:hAnsi="宋体" w:hint="eastAsia"/>
                <w:szCs w:val="21"/>
              </w:rPr>
              <w:t>申报债权</w:t>
            </w:r>
          </w:p>
          <w:p w:rsidR="00255016" w:rsidRDefault="001054C4">
            <w:pPr>
              <w:spacing w:line="400" w:lineRule="exact"/>
              <w:jc w:val="center"/>
              <w:rPr>
                <w:rFonts w:ascii="宋体" w:hAnsi="宋体"/>
                <w:szCs w:val="21"/>
              </w:rPr>
            </w:pPr>
            <w:r>
              <w:rPr>
                <w:rFonts w:ascii="宋体" w:hAnsi="宋体" w:hint="eastAsia"/>
                <w:szCs w:val="21"/>
              </w:rPr>
              <w:t>总金额</w:t>
            </w:r>
          </w:p>
          <w:p w:rsidR="00DD64B5" w:rsidRDefault="001054C4">
            <w:pPr>
              <w:spacing w:line="400" w:lineRule="exact"/>
              <w:jc w:val="center"/>
              <w:rPr>
                <w:rFonts w:ascii="宋体" w:hAnsi="宋体"/>
                <w:szCs w:val="21"/>
              </w:rPr>
            </w:pPr>
            <w:r>
              <w:rPr>
                <w:rFonts w:ascii="宋体" w:hAnsi="宋体" w:hint="eastAsia"/>
                <w:szCs w:val="21"/>
              </w:rPr>
              <w:t>（合计）</w:t>
            </w:r>
          </w:p>
        </w:tc>
        <w:tc>
          <w:tcPr>
            <w:tcW w:w="1320" w:type="dxa"/>
            <w:gridSpan w:val="2"/>
            <w:vAlign w:val="center"/>
          </w:tcPr>
          <w:p w:rsidR="00DD64B5" w:rsidRDefault="001054C4">
            <w:pPr>
              <w:spacing w:line="400" w:lineRule="exact"/>
              <w:jc w:val="center"/>
              <w:rPr>
                <w:rFonts w:ascii="宋体"/>
                <w:szCs w:val="21"/>
              </w:rPr>
            </w:pPr>
            <w:r>
              <w:rPr>
                <w:rFonts w:ascii="宋体" w:hAnsi="宋体" w:hint="eastAsia"/>
                <w:szCs w:val="21"/>
              </w:rPr>
              <w:t>大 写</w:t>
            </w:r>
          </w:p>
          <w:p w:rsidR="00DD64B5" w:rsidRDefault="00255016">
            <w:pPr>
              <w:spacing w:line="400" w:lineRule="exact"/>
              <w:jc w:val="center"/>
              <w:rPr>
                <w:rFonts w:ascii="宋体" w:hAnsi="宋体"/>
                <w:szCs w:val="21"/>
              </w:rPr>
            </w:pPr>
            <w:r>
              <w:rPr>
                <w:rFonts w:ascii="宋体" w:hAnsi="宋体" w:hint="eastAsia"/>
                <w:szCs w:val="21"/>
              </w:rPr>
              <w:t>（</w:t>
            </w:r>
            <w:r w:rsidR="001054C4">
              <w:rPr>
                <w:rFonts w:ascii="宋体" w:hAnsi="宋体" w:hint="eastAsia"/>
                <w:szCs w:val="21"/>
              </w:rPr>
              <w:t>人民币）</w:t>
            </w:r>
          </w:p>
        </w:tc>
        <w:tc>
          <w:tcPr>
            <w:tcW w:w="2380" w:type="dxa"/>
            <w:gridSpan w:val="5"/>
            <w:vAlign w:val="center"/>
          </w:tcPr>
          <w:p w:rsidR="00DD64B5" w:rsidRDefault="00DD64B5">
            <w:pPr>
              <w:spacing w:line="400" w:lineRule="exact"/>
              <w:jc w:val="center"/>
              <w:rPr>
                <w:rFonts w:ascii="宋体"/>
                <w:szCs w:val="21"/>
              </w:rPr>
            </w:pPr>
          </w:p>
        </w:tc>
        <w:tc>
          <w:tcPr>
            <w:tcW w:w="950" w:type="dxa"/>
            <w:vAlign w:val="center"/>
          </w:tcPr>
          <w:p w:rsidR="00DD64B5" w:rsidRDefault="001054C4">
            <w:pPr>
              <w:spacing w:line="400" w:lineRule="exact"/>
              <w:jc w:val="center"/>
              <w:rPr>
                <w:rFonts w:ascii="宋体" w:hAnsi="宋体"/>
                <w:szCs w:val="21"/>
              </w:rPr>
            </w:pPr>
            <w:r>
              <w:rPr>
                <w:rFonts w:ascii="宋体" w:hAnsi="宋体" w:hint="eastAsia"/>
                <w:szCs w:val="21"/>
              </w:rPr>
              <w:t>小 写（￥）</w:t>
            </w:r>
          </w:p>
        </w:tc>
        <w:tc>
          <w:tcPr>
            <w:tcW w:w="1443" w:type="dxa"/>
            <w:gridSpan w:val="2"/>
          </w:tcPr>
          <w:p w:rsidR="00DD64B5" w:rsidRDefault="00DD64B5">
            <w:pPr>
              <w:spacing w:line="400" w:lineRule="exact"/>
              <w:rPr>
                <w:rFonts w:ascii="宋体"/>
                <w:szCs w:val="21"/>
              </w:rPr>
            </w:pPr>
          </w:p>
        </w:tc>
      </w:tr>
      <w:tr w:rsidR="00DD64B5">
        <w:trPr>
          <w:trHeight w:val="531"/>
          <w:jc w:val="center"/>
        </w:trPr>
        <w:tc>
          <w:tcPr>
            <w:tcW w:w="1084" w:type="dxa"/>
          </w:tcPr>
          <w:p w:rsidR="00DD64B5" w:rsidRDefault="001054C4">
            <w:pPr>
              <w:spacing w:line="400" w:lineRule="exact"/>
              <w:jc w:val="center"/>
              <w:rPr>
                <w:rFonts w:ascii="宋体"/>
                <w:szCs w:val="21"/>
              </w:rPr>
            </w:pPr>
            <w:r>
              <w:rPr>
                <w:rFonts w:ascii="宋体" w:hint="eastAsia"/>
                <w:szCs w:val="21"/>
              </w:rPr>
              <w:t>利息、违约金及其他损失的计算说明</w:t>
            </w:r>
          </w:p>
        </w:tc>
        <w:tc>
          <w:tcPr>
            <w:tcW w:w="7653" w:type="dxa"/>
            <w:gridSpan w:val="11"/>
          </w:tcPr>
          <w:p w:rsidR="00DD64B5" w:rsidRDefault="001054C4">
            <w:pPr>
              <w:spacing w:line="400" w:lineRule="exact"/>
              <w:rPr>
                <w:rFonts w:ascii="宋体"/>
                <w:szCs w:val="21"/>
              </w:rPr>
            </w:pPr>
            <w:r>
              <w:rPr>
                <w:rFonts w:ascii="宋体" w:hAnsi="宋体" w:hint="eastAsia"/>
                <w:sz w:val="18"/>
                <w:szCs w:val="18"/>
              </w:rPr>
              <w:t>（须列明计算依据、计算标准、计算期间及计算公式等，可单独附页）</w:t>
            </w:r>
          </w:p>
        </w:tc>
      </w:tr>
      <w:tr w:rsidR="00DD64B5" w:rsidTr="008D5955">
        <w:trPr>
          <w:trHeight w:val="1265"/>
          <w:jc w:val="center"/>
        </w:trPr>
        <w:tc>
          <w:tcPr>
            <w:tcW w:w="1084" w:type="dxa"/>
          </w:tcPr>
          <w:p w:rsidR="00DD64B5" w:rsidRDefault="001054C4">
            <w:pPr>
              <w:spacing w:line="280" w:lineRule="exact"/>
              <w:jc w:val="center"/>
              <w:rPr>
                <w:rFonts w:ascii="宋体"/>
                <w:szCs w:val="21"/>
              </w:rPr>
            </w:pPr>
            <w:r>
              <w:rPr>
                <w:rFonts w:ascii="宋体" w:hAnsi="宋体" w:hint="eastAsia"/>
                <w:szCs w:val="21"/>
              </w:rPr>
              <w:t>债权形成原   因</w:t>
            </w:r>
          </w:p>
          <w:p w:rsidR="00DD64B5" w:rsidRDefault="001054C4">
            <w:pPr>
              <w:spacing w:line="280" w:lineRule="exact"/>
              <w:jc w:val="center"/>
              <w:rPr>
                <w:rFonts w:ascii="宋体"/>
                <w:szCs w:val="21"/>
              </w:rPr>
            </w:pPr>
            <w:r>
              <w:rPr>
                <w:rFonts w:ascii="宋体" w:hAnsi="宋体" w:hint="eastAsia"/>
                <w:szCs w:val="21"/>
              </w:rPr>
              <w:t>（请随附相关证据）</w:t>
            </w:r>
          </w:p>
        </w:tc>
        <w:tc>
          <w:tcPr>
            <w:tcW w:w="7653" w:type="dxa"/>
            <w:gridSpan w:val="11"/>
          </w:tcPr>
          <w:p w:rsidR="00DD64B5" w:rsidRDefault="00DD64B5">
            <w:pPr>
              <w:spacing w:line="280" w:lineRule="exact"/>
              <w:jc w:val="center"/>
              <w:rPr>
                <w:rFonts w:ascii="宋体"/>
                <w:szCs w:val="21"/>
              </w:rPr>
            </w:pPr>
          </w:p>
        </w:tc>
      </w:tr>
      <w:tr w:rsidR="00DD64B5">
        <w:trPr>
          <w:trHeight w:val="284"/>
          <w:jc w:val="center"/>
        </w:trPr>
        <w:tc>
          <w:tcPr>
            <w:tcW w:w="1084" w:type="dxa"/>
            <w:vMerge w:val="restart"/>
            <w:vAlign w:val="center"/>
          </w:tcPr>
          <w:p w:rsidR="00DD64B5" w:rsidRDefault="00DD64B5">
            <w:pPr>
              <w:spacing w:line="280" w:lineRule="exact"/>
              <w:jc w:val="center"/>
              <w:rPr>
                <w:rFonts w:ascii="宋体"/>
                <w:szCs w:val="21"/>
              </w:rPr>
            </w:pPr>
          </w:p>
          <w:p w:rsidR="00DD64B5" w:rsidRDefault="001054C4">
            <w:pPr>
              <w:spacing w:line="280" w:lineRule="exact"/>
              <w:jc w:val="center"/>
              <w:rPr>
                <w:rFonts w:ascii="宋体"/>
                <w:szCs w:val="21"/>
              </w:rPr>
            </w:pPr>
            <w:r>
              <w:rPr>
                <w:rFonts w:ascii="宋体" w:hAnsi="宋体" w:hint="eastAsia"/>
                <w:szCs w:val="21"/>
              </w:rPr>
              <w:t>担保情况</w:t>
            </w:r>
          </w:p>
        </w:tc>
        <w:tc>
          <w:tcPr>
            <w:tcW w:w="1560" w:type="dxa"/>
            <w:vMerge w:val="restart"/>
            <w:vAlign w:val="center"/>
          </w:tcPr>
          <w:p w:rsidR="00DD64B5" w:rsidRDefault="001054C4">
            <w:pPr>
              <w:spacing w:line="280" w:lineRule="exact"/>
              <w:jc w:val="center"/>
              <w:rPr>
                <w:rFonts w:ascii="宋体"/>
                <w:szCs w:val="21"/>
              </w:rPr>
            </w:pPr>
            <w:r>
              <w:rPr>
                <w:rFonts w:ascii="宋体" w:hAnsi="宋体"/>
                <w:szCs w:val="21"/>
              </w:rPr>
              <w:t>1.</w:t>
            </w:r>
            <w:r>
              <w:rPr>
                <w:rFonts w:ascii="宋体" w:hAnsi="宋体" w:hint="eastAsia"/>
                <w:szCs w:val="21"/>
              </w:rPr>
              <w:t>本债权无担保□</w:t>
            </w:r>
          </w:p>
        </w:tc>
        <w:tc>
          <w:tcPr>
            <w:tcW w:w="1292" w:type="dxa"/>
            <w:vMerge w:val="restart"/>
            <w:vAlign w:val="center"/>
          </w:tcPr>
          <w:p w:rsidR="00DD64B5" w:rsidRDefault="001054C4">
            <w:pPr>
              <w:spacing w:line="280" w:lineRule="exact"/>
              <w:jc w:val="center"/>
              <w:rPr>
                <w:rFonts w:ascii="宋体"/>
                <w:szCs w:val="21"/>
              </w:rPr>
            </w:pPr>
            <w:r>
              <w:rPr>
                <w:rFonts w:ascii="宋体" w:hAnsi="宋体"/>
                <w:szCs w:val="21"/>
              </w:rPr>
              <w:t>2.</w:t>
            </w:r>
            <w:r>
              <w:rPr>
                <w:rFonts w:ascii="宋体" w:hAnsi="宋体" w:hint="eastAsia"/>
                <w:szCs w:val="21"/>
              </w:rPr>
              <w:t>本债权有</w:t>
            </w:r>
          </w:p>
          <w:p w:rsidR="00DD64B5" w:rsidRDefault="001054C4">
            <w:pPr>
              <w:spacing w:line="280" w:lineRule="exact"/>
              <w:jc w:val="center"/>
              <w:rPr>
                <w:rFonts w:ascii="宋体"/>
                <w:szCs w:val="21"/>
              </w:rPr>
            </w:pPr>
            <w:r>
              <w:rPr>
                <w:rFonts w:ascii="宋体" w:hAnsi="宋体" w:hint="eastAsia"/>
                <w:szCs w:val="21"/>
              </w:rPr>
              <w:t>担保□</w:t>
            </w:r>
          </w:p>
        </w:tc>
        <w:tc>
          <w:tcPr>
            <w:tcW w:w="1117" w:type="dxa"/>
            <w:gridSpan w:val="3"/>
            <w:vAlign w:val="center"/>
          </w:tcPr>
          <w:p w:rsidR="00DD64B5" w:rsidRDefault="001054C4">
            <w:pPr>
              <w:spacing w:line="280" w:lineRule="exact"/>
              <w:jc w:val="center"/>
              <w:rPr>
                <w:rFonts w:ascii="宋体"/>
                <w:szCs w:val="21"/>
              </w:rPr>
            </w:pPr>
            <w:r>
              <w:rPr>
                <w:rFonts w:ascii="宋体" w:hAnsi="宋体" w:hint="eastAsia"/>
                <w:szCs w:val="21"/>
              </w:rPr>
              <w:t>担</w:t>
            </w:r>
            <w:r>
              <w:rPr>
                <w:rFonts w:ascii="宋体" w:hAnsi="宋体"/>
                <w:szCs w:val="21"/>
              </w:rPr>
              <w:t xml:space="preserve"> </w:t>
            </w:r>
            <w:r>
              <w:rPr>
                <w:rFonts w:ascii="宋体" w:hAnsi="宋体" w:hint="eastAsia"/>
                <w:szCs w:val="21"/>
              </w:rPr>
              <w:t>保</w:t>
            </w:r>
            <w:r>
              <w:rPr>
                <w:rFonts w:ascii="宋体" w:hAnsi="宋体"/>
                <w:szCs w:val="21"/>
              </w:rPr>
              <w:t xml:space="preserve"> </w:t>
            </w:r>
            <w:r>
              <w:rPr>
                <w:rFonts w:ascii="宋体" w:hAnsi="宋体" w:hint="eastAsia"/>
                <w:szCs w:val="21"/>
              </w:rPr>
              <w:t>人</w:t>
            </w:r>
          </w:p>
        </w:tc>
        <w:tc>
          <w:tcPr>
            <w:tcW w:w="3684" w:type="dxa"/>
            <w:gridSpan w:val="6"/>
            <w:vAlign w:val="center"/>
          </w:tcPr>
          <w:p w:rsidR="00DD64B5" w:rsidRDefault="00DD64B5">
            <w:pPr>
              <w:spacing w:line="280" w:lineRule="exact"/>
              <w:jc w:val="center"/>
              <w:rPr>
                <w:rFonts w:ascii="宋体"/>
                <w:szCs w:val="21"/>
              </w:rPr>
            </w:pPr>
          </w:p>
        </w:tc>
      </w:tr>
      <w:tr w:rsidR="00DD64B5">
        <w:trPr>
          <w:trHeight w:val="284"/>
          <w:jc w:val="center"/>
        </w:trPr>
        <w:tc>
          <w:tcPr>
            <w:tcW w:w="1084" w:type="dxa"/>
            <w:vMerge/>
            <w:vAlign w:val="center"/>
          </w:tcPr>
          <w:p w:rsidR="00DD64B5" w:rsidRDefault="00DD64B5">
            <w:pPr>
              <w:spacing w:line="280" w:lineRule="exact"/>
              <w:jc w:val="center"/>
              <w:rPr>
                <w:rFonts w:ascii="宋体"/>
                <w:szCs w:val="21"/>
              </w:rPr>
            </w:pPr>
          </w:p>
        </w:tc>
        <w:tc>
          <w:tcPr>
            <w:tcW w:w="1560" w:type="dxa"/>
            <w:vMerge/>
            <w:vAlign w:val="center"/>
          </w:tcPr>
          <w:p w:rsidR="00DD64B5" w:rsidRDefault="00DD64B5">
            <w:pPr>
              <w:spacing w:line="280" w:lineRule="exact"/>
              <w:jc w:val="center"/>
              <w:rPr>
                <w:rFonts w:ascii="宋体"/>
                <w:szCs w:val="21"/>
              </w:rPr>
            </w:pPr>
          </w:p>
        </w:tc>
        <w:tc>
          <w:tcPr>
            <w:tcW w:w="1292" w:type="dxa"/>
            <w:vMerge/>
            <w:vAlign w:val="center"/>
          </w:tcPr>
          <w:p w:rsidR="00DD64B5" w:rsidRDefault="00DD64B5">
            <w:pPr>
              <w:spacing w:line="280" w:lineRule="exact"/>
              <w:jc w:val="center"/>
              <w:rPr>
                <w:rFonts w:ascii="宋体"/>
                <w:szCs w:val="21"/>
              </w:rPr>
            </w:pPr>
          </w:p>
        </w:tc>
        <w:tc>
          <w:tcPr>
            <w:tcW w:w="1117" w:type="dxa"/>
            <w:gridSpan w:val="3"/>
            <w:vAlign w:val="center"/>
          </w:tcPr>
          <w:p w:rsidR="00DD64B5" w:rsidRDefault="001054C4">
            <w:pPr>
              <w:spacing w:line="280" w:lineRule="exact"/>
              <w:jc w:val="center"/>
              <w:rPr>
                <w:rFonts w:ascii="宋体"/>
                <w:szCs w:val="21"/>
              </w:rPr>
            </w:pPr>
            <w:r>
              <w:rPr>
                <w:rFonts w:ascii="宋体" w:hAnsi="宋体" w:hint="eastAsia"/>
                <w:szCs w:val="21"/>
              </w:rPr>
              <w:t>担保金额</w:t>
            </w:r>
          </w:p>
        </w:tc>
        <w:tc>
          <w:tcPr>
            <w:tcW w:w="1291" w:type="dxa"/>
            <w:gridSpan w:val="3"/>
            <w:vAlign w:val="center"/>
          </w:tcPr>
          <w:p w:rsidR="00DD64B5" w:rsidRDefault="00DD64B5">
            <w:pPr>
              <w:spacing w:line="280" w:lineRule="exact"/>
              <w:jc w:val="center"/>
              <w:rPr>
                <w:rFonts w:ascii="宋体"/>
                <w:szCs w:val="21"/>
              </w:rPr>
            </w:pPr>
          </w:p>
        </w:tc>
        <w:tc>
          <w:tcPr>
            <w:tcW w:w="1165" w:type="dxa"/>
            <w:gridSpan w:val="2"/>
            <w:vAlign w:val="center"/>
          </w:tcPr>
          <w:p w:rsidR="00DD64B5" w:rsidRDefault="001054C4">
            <w:pPr>
              <w:spacing w:line="280" w:lineRule="exact"/>
              <w:jc w:val="center"/>
              <w:rPr>
                <w:rFonts w:ascii="宋体"/>
                <w:szCs w:val="21"/>
              </w:rPr>
            </w:pPr>
            <w:r>
              <w:rPr>
                <w:rFonts w:ascii="宋体" w:hAnsi="宋体" w:hint="eastAsia"/>
                <w:szCs w:val="21"/>
              </w:rPr>
              <w:t>担保期限</w:t>
            </w:r>
          </w:p>
        </w:tc>
        <w:tc>
          <w:tcPr>
            <w:tcW w:w="1228" w:type="dxa"/>
            <w:vAlign w:val="center"/>
          </w:tcPr>
          <w:p w:rsidR="00DD64B5" w:rsidRDefault="00DD64B5">
            <w:pPr>
              <w:spacing w:line="280" w:lineRule="exact"/>
              <w:jc w:val="center"/>
              <w:rPr>
                <w:rFonts w:ascii="宋体"/>
                <w:szCs w:val="21"/>
              </w:rPr>
            </w:pPr>
          </w:p>
        </w:tc>
      </w:tr>
      <w:tr w:rsidR="00DD64B5">
        <w:trPr>
          <w:trHeight w:val="245"/>
          <w:jc w:val="center"/>
        </w:trPr>
        <w:tc>
          <w:tcPr>
            <w:tcW w:w="1084" w:type="dxa"/>
            <w:vMerge/>
            <w:vAlign w:val="center"/>
          </w:tcPr>
          <w:p w:rsidR="00DD64B5" w:rsidRDefault="00DD64B5">
            <w:pPr>
              <w:spacing w:line="280" w:lineRule="exact"/>
              <w:jc w:val="center"/>
              <w:rPr>
                <w:rFonts w:ascii="宋体"/>
                <w:szCs w:val="21"/>
              </w:rPr>
            </w:pPr>
          </w:p>
        </w:tc>
        <w:tc>
          <w:tcPr>
            <w:tcW w:w="1560" w:type="dxa"/>
            <w:vMerge/>
            <w:vAlign w:val="center"/>
          </w:tcPr>
          <w:p w:rsidR="00DD64B5" w:rsidRDefault="00DD64B5">
            <w:pPr>
              <w:spacing w:line="280" w:lineRule="exact"/>
              <w:jc w:val="center"/>
              <w:rPr>
                <w:rFonts w:ascii="宋体"/>
                <w:szCs w:val="21"/>
              </w:rPr>
            </w:pPr>
          </w:p>
        </w:tc>
        <w:tc>
          <w:tcPr>
            <w:tcW w:w="1292" w:type="dxa"/>
            <w:vMerge/>
            <w:vAlign w:val="center"/>
          </w:tcPr>
          <w:p w:rsidR="00DD64B5" w:rsidRDefault="00DD64B5">
            <w:pPr>
              <w:spacing w:line="280" w:lineRule="exact"/>
              <w:jc w:val="center"/>
              <w:rPr>
                <w:rFonts w:ascii="宋体"/>
                <w:szCs w:val="21"/>
              </w:rPr>
            </w:pPr>
          </w:p>
        </w:tc>
        <w:tc>
          <w:tcPr>
            <w:tcW w:w="1117" w:type="dxa"/>
            <w:gridSpan w:val="3"/>
            <w:vAlign w:val="center"/>
          </w:tcPr>
          <w:p w:rsidR="00DD64B5" w:rsidRDefault="001054C4">
            <w:pPr>
              <w:spacing w:line="280" w:lineRule="exact"/>
              <w:jc w:val="center"/>
              <w:rPr>
                <w:rFonts w:ascii="宋体"/>
                <w:szCs w:val="21"/>
              </w:rPr>
            </w:pPr>
            <w:r>
              <w:rPr>
                <w:rFonts w:ascii="宋体" w:hAnsi="宋体" w:hint="eastAsia"/>
                <w:szCs w:val="21"/>
              </w:rPr>
              <w:t>担保形式</w:t>
            </w:r>
          </w:p>
        </w:tc>
        <w:tc>
          <w:tcPr>
            <w:tcW w:w="3684" w:type="dxa"/>
            <w:gridSpan w:val="6"/>
            <w:vAlign w:val="center"/>
          </w:tcPr>
          <w:p w:rsidR="00DD64B5" w:rsidRDefault="001054C4">
            <w:pPr>
              <w:spacing w:line="280" w:lineRule="exact"/>
              <w:jc w:val="center"/>
              <w:rPr>
                <w:rFonts w:ascii="宋体"/>
                <w:szCs w:val="21"/>
              </w:rPr>
            </w:pPr>
            <w:r>
              <w:rPr>
                <w:rFonts w:ascii="宋体" w:hAnsi="宋体"/>
                <w:szCs w:val="21"/>
              </w:rPr>
              <w:t>1</w:t>
            </w:r>
            <w:r>
              <w:rPr>
                <w:rFonts w:ascii="宋体" w:hAnsi="宋体" w:hint="eastAsia"/>
                <w:szCs w:val="21"/>
              </w:rPr>
              <w:t>、保证□</w:t>
            </w:r>
            <w:r>
              <w:rPr>
                <w:rFonts w:ascii="宋体" w:hAnsi="宋体"/>
                <w:szCs w:val="21"/>
              </w:rPr>
              <w:t xml:space="preserve"> 2</w:t>
            </w:r>
            <w:r>
              <w:rPr>
                <w:rFonts w:ascii="宋体" w:hAnsi="宋体" w:hint="eastAsia"/>
                <w:szCs w:val="21"/>
              </w:rPr>
              <w:t>、抵押□</w:t>
            </w:r>
            <w:r>
              <w:rPr>
                <w:rFonts w:ascii="宋体" w:hAnsi="宋体"/>
                <w:szCs w:val="21"/>
              </w:rPr>
              <w:t xml:space="preserve"> 3</w:t>
            </w:r>
            <w:r>
              <w:rPr>
                <w:rFonts w:ascii="宋体" w:hAnsi="宋体" w:hint="eastAsia"/>
                <w:szCs w:val="21"/>
              </w:rPr>
              <w:t>、质押□</w:t>
            </w:r>
          </w:p>
        </w:tc>
      </w:tr>
      <w:tr w:rsidR="00DD64B5">
        <w:trPr>
          <w:trHeight w:val="567"/>
          <w:jc w:val="center"/>
        </w:trPr>
        <w:tc>
          <w:tcPr>
            <w:tcW w:w="1084" w:type="dxa"/>
            <w:vMerge w:val="restart"/>
            <w:vAlign w:val="center"/>
          </w:tcPr>
          <w:p w:rsidR="00DD64B5" w:rsidRDefault="00DD64B5">
            <w:pPr>
              <w:spacing w:line="280" w:lineRule="exact"/>
              <w:jc w:val="center"/>
              <w:rPr>
                <w:rFonts w:ascii="宋体"/>
                <w:szCs w:val="21"/>
              </w:rPr>
            </w:pPr>
          </w:p>
          <w:p w:rsidR="00DD64B5" w:rsidRDefault="001054C4">
            <w:pPr>
              <w:spacing w:line="280" w:lineRule="exact"/>
              <w:jc w:val="center"/>
              <w:rPr>
                <w:rFonts w:ascii="宋体"/>
                <w:szCs w:val="21"/>
              </w:rPr>
            </w:pPr>
            <w:r>
              <w:rPr>
                <w:rFonts w:ascii="宋体" w:hAnsi="宋体" w:hint="eastAsia"/>
                <w:szCs w:val="21"/>
              </w:rPr>
              <w:t>连带情况</w:t>
            </w:r>
          </w:p>
        </w:tc>
        <w:tc>
          <w:tcPr>
            <w:tcW w:w="1560" w:type="dxa"/>
            <w:vMerge w:val="restart"/>
            <w:vAlign w:val="center"/>
          </w:tcPr>
          <w:p w:rsidR="00DD64B5" w:rsidRDefault="001054C4">
            <w:pPr>
              <w:spacing w:line="280" w:lineRule="exact"/>
              <w:jc w:val="center"/>
              <w:rPr>
                <w:rFonts w:ascii="宋体"/>
                <w:szCs w:val="21"/>
              </w:rPr>
            </w:pPr>
            <w:r>
              <w:rPr>
                <w:rFonts w:ascii="宋体" w:hAnsi="宋体"/>
                <w:szCs w:val="21"/>
              </w:rPr>
              <w:t>1.</w:t>
            </w:r>
            <w:r>
              <w:rPr>
                <w:rFonts w:ascii="宋体" w:hAnsi="宋体" w:hint="eastAsia"/>
                <w:szCs w:val="21"/>
              </w:rPr>
              <w:t>本债权不属于连带责任债权□</w:t>
            </w:r>
          </w:p>
        </w:tc>
        <w:tc>
          <w:tcPr>
            <w:tcW w:w="1292" w:type="dxa"/>
            <w:vMerge w:val="restart"/>
            <w:vAlign w:val="center"/>
          </w:tcPr>
          <w:p w:rsidR="00DD64B5" w:rsidRDefault="001054C4">
            <w:pPr>
              <w:spacing w:line="280" w:lineRule="exact"/>
              <w:jc w:val="center"/>
              <w:rPr>
                <w:rFonts w:ascii="宋体"/>
                <w:szCs w:val="21"/>
              </w:rPr>
            </w:pPr>
            <w:r>
              <w:rPr>
                <w:rFonts w:ascii="宋体" w:hAnsi="宋体"/>
                <w:szCs w:val="21"/>
              </w:rPr>
              <w:t>2.</w:t>
            </w:r>
            <w:r>
              <w:rPr>
                <w:rFonts w:ascii="宋体" w:hAnsi="宋体" w:hint="eastAsia"/>
                <w:szCs w:val="21"/>
              </w:rPr>
              <w:t>本债权属于连带责任</w:t>
            </w:r>
          </w:p>
          <w:p w:rsidR="00DD64B5" w:rsidRDefault="001054C4">
            <w:pPr>
              <w:spacing w:line="280" w:lineRule="exact"/>
              <w:jc w:val="center"/>
              <w:rPr>
                <w:rFonts w:ascii="宋体"/>
                <w:szCs w:val="21"/>
              </w:rPr>
            </w:pPr>
            <w:r>
              <w:rPr>
                <w:rFonts w:ascii="宋体" w:hAnsi="宋体" w:hint="eastAsia"/>
                <w:szCs w:val="21"/>
              </w:rPr>
              <w:t>债权□</w:t>
            </w:r>
          </w:p>
        </w:tc>
        <w:tc>
          <w:tcPr>
            <w:tcW w:w="1117" w:type="dxa"/>
            <w:gridSpan w:val="3"/>
            <w:vAlign w:val="center"/>
          </w:tcPr>
          <w:p w:rsidR="00DD64B5" w:rsidRDefault="001054C4">
            <w:pPr>
              <w:spacing w:line="280" w:lineRule="exact"/>
              <w:jc w:val="center"/>
              <w:rPr>
                <w:rFonts w:ascii="宋体"/>
                <w:szCs w:val="21"/>
              </w:rPr>
            </w:pPr>
            <w:r>
              <w:rPr>
                <w:rFonts w:ascii="宋体" w:hAnsi="宋体" w:hint="eastAsia"/>
                <w:szCs w:val="21"/>
              </w:rPr>
              <w:t>连带原因</w:t>
            </w:r>
          </w:p>
        </w:tc>
        <w:tc>
          <w:tcPr>
            <w:tcW w:w="3684" w:type="dxa"/>
            <w:gridSpan w:val="6"/>
            <w:vAlign w:val="center"/>
          </w:tcPr>
          <w:p w:rsidR="00DD64B5" w:rsidRDefault="00DD64B5">
            <w:pPr>
              <w:spacing w:line="280" w:lineRule="exact"/>
              <w:jc w:val="center"/>
              <w:rPr>
                <w:rFonts w:ascii="宋体"/>
                <w:szCs w:val="21"/>
              </w:rPr>
            </w:pPr>
          </w:p>
        </w:tc>
      </w:tr>
      <w:tr w:rsidR="00DD64B5">
        <w:trPr>
          <w:trHeight w:val="467"/>
          <w:jc w:val="center"/>
        </w:trPr>
        <w:tc>
          <w:tcPr>
            <w:tcW w:w="1084" w:type="dxa"/>
            <w:vMerge/>
            <w:vAlign w:val="center"/>
          </w:tcPr>
          <w:p w:rsidR="00DD64B5" w:rsidRDefault="00DD64B5">
            <w:pPr>
              <w:spacing w:line="280" w:lineRule="exact"/>
              <w:jc w:val="center"/>
              <w:rPr>
                <w:rFonts w:ascii="宋体"/>
                <w:szCs w:val="21"/>
              </w:rPr>
            </w:pPr>
          </w:p>
        </w:tc>
        <w:tc>
          <w:tcPr>
            <w:tcW w:w="1560" w:type="dxa"/>
            <w:vMerge/>
            <w:vAlign w:val="center"/>
          </w:tcPr>
          <w:p w:rsidR="00DD64B5" w:rsidRDefault="00DD64B5">
            <w:pPr>
              <w:spacing w:line="280" w:lineRule="exact"/>
              <w:jc w:val="center"/>
              <w:rPr>
                <w:rFonts w:ascii="宋体"/>
                <w:szCs w:val="21"/>
              </w:rPr>
            </w:pPr>
          </w:p>
        </w:tc>
        <w:tc>
          <w:tcPr>
            <w:tcW w:w="1292" w:type="dxa"/>
            <w:vMerge/>
            <w:vAlign w:val="center"/>
          </w:tcPr>
          <w:p w:rsidR="00DD64B5" w:rsidRDefault="00DD64B5">
            <w:pPr>
              <w:spacing w:line="280" w:lineRule="exact"/>
              <w:jc w:val="center"/>
              <w:rPr>
                <w:rFonts w:ascii="宋体"/>
                <w:szCs w:val="21"/>
              </w:rPr>
            </w:pPr>
          </w:p>
        </w:tc>
        <w:tc>
          <w:tcPr>
            <w:tcW w:w="1117" w:type="dxa"/>
            <w:gridSpan w:val="3"/>
            <w:vAlign w:val="center"/>
          </w:tcPr>
          <w:p w:rsidR="00DD64B5" w:rsidRDefault="001054C4">
            <w:pPr>
              <w:spacing w:line="280" w:lineRule="exact"/>
              <w:jc w:val="center"/>
              <w:rPr>
                <w:rFonts w:ascii="宋体"/>
                <w:szCs w:val="21"/>
              </w:rPr>
            </w:pPr>
            <w:r>
              <w:rPr>
                <w:rFonts w:ascii="宋体" w:hAnsi="宋体" w:hint="eastAsia"/>
                <w:szCs w:val="21"/>
              </w:rPr>
              <w:t>其他连带责</w:t>
            </w:r>
            <w:r>
              <w:rPr>
                <w:rFonts w:ascii="宋体" w:hAnsi="宋体"/>
                <w:szCs w:val="21"/>
              </w:rPr>
              <w:t xml:space="preserve"> </w:t>
            </w:r>
            <w:r>
              <w:rPr>
                <w:rFonts w:ascii="宋体" w:hAnsi="宋体" w:hint="eastAsia"/>
                <w:szCs w:val="21"/>
              </w:rPr>
              <w:t>任</w:t>
            </w:r>
            <w:r>
              <w:rPr>
                <w:rFonts w:ascii="宋体" w:hAnsi="宋体"/>
                <w:szCs w:val="21"/>
              </w:rPr>
              <w:t xml:space="preserve"> </w:t>
            </w:r>
            <w:r>
              <w:rPr>
                <w:rFonts w:ascii="宋体" w:hAnsi="宋体" w:hint="eastAsia"/>
                <w:szCs w:val="21"/>
              </w:rPr>
              <w:t>人</w:t>
            </w:r>
          </w:p>
        </w:tc>
        <w:tc>
          <w:tcPr>
            <w:tcW w:w="3684" w:type="dxa"/>
            <w:gridSpan w:val="6"/>
            <w:vAlign w:val="center"/>
          </w:tcPr>
          <w:p w:rsidR="00DD64B5" w:rsidRDefault="00DD64B5">
            <w:pPr>
              <w:spacing w:line="280" w:lineRule="exact"/>
              <w:jc w:val="center"/>
              <w:rPr>
                <w:rFonts w:ascii="宋体"/>
                <w:szCs w:val="21"/>
              </w:rPr>
            </w:pPr>
          </w:p>
        </w:tc>
      </w:tr>
      <w:tr w:rsidR="00DD64B5">
        <w:trPr>
          <w:trHeight w:val="567"/>
          <w:jc w:val="center"/>
        </w:trPr>
        <w:tc>
          <w:tcPr>
            <w:tcW w:w="1084" w:type="dxa"/>
            <w:vMerge w:val="restart"/>
            <w:vAlign w:val="center"/>
          </w:tcPr>
          <w:p w:rsidR="00DD64B5" w:rsidRDefault="001054C4">
            <w:pPr>
              <w:spacing w:line="280" w:lineRule="exact"/>
              <w:jc w:val="center"/>
              <w:rPr>
                <w:rFonts w:ascii="宋体"/>
                <w:szCs w:val="21"/>
              </w:rPr>
            </w:pPr>
            <w:r>
              <w:rPr>
                <w:rFonts w:ascii="宋体" w:hAnsi="宋体" w:hint="eastAsia"/>
                <w:szCs w:val="21"/>
              </w:rPr>
              <w:t>诉讼仲裁情</w:t>
            </w:r>
            <w:r>
              <w:rPr>
                <w:rFonts w:ascii="宋体" w:hAnsi="宋体"/>
                <w:szCs w:val="21"/>
              </w:rPr>
              <w:t xml:space="preserve">    </w:t>
            </w:r>
            <w:r>
              <w:rPr>
                <w:rFonts w:ascii="宋体" w:hAnsi="宋体" w:hint="eastAsia"/>
                <w:szCs w:val="21"/>
              </w:rPr>
              <w:t>况</w:t>
            </w:r>
          </w:p>
        </w:tc>
        <w:tc>
          <w:tcPr>
            <w:tcW w:w="1560" w:type="dxa"/>
            <w:vMerge w:val="restart"/>
            <w:vAlign w:val="center"/>
          </w:tcPr>
          <w:p w:rsidR="00DD64B5" w:rsidRDefault="001054C4">
            <w:pPr>
              <w:spacing w:line="280" w:lineRule="exact"/>
              <w:jc w:val="center"/>
              <w:rPr>
                <w:rFonts w:ascii="宋体"/>
                <w:szCs w:val="21"/>
              </w:rPr>
            </w:pPr>
            <w:r>
              <w:rPr>
                <w:rFonts w:ascii="宋体" w:hAnsi="宋体"/>
                <w:szCs w:val="21"/>
              </w:rPr>
              <w:t>1.</w:t>
            </w:r>
            <w:r>
              <w:rPr>
                <w:rFonts w:ascii="宋体" w:hAnsi="宋体" w:hint="eastAsia"/>
                <w:szCs w:val="21"/>
              </w:rPr>
              <w:t>本债权无诉讼、仲裁□</w:t>
            </w:r>
          </w:p>
        </w:tc>
        <w:tc>
          <w:tcPr>
            <w:tcW w:w="1292" w:type="dxa"/>
            <w:vMerge w:val="restart"/>
            <w:vAlign w:val="center"/>
          </w:tcPr>
          <w:p w:rsidR="00DD64B5" w:rsidRDefault="001054C4">
            <w:pPr>
              <w:spacing w:line="280" w:lineRule="exact"/>
              <w:jc w:val="center"/>
              <w:rPr>
                <w:rFonts w:ascii="宋体"/>
                <w:szCs w:val="21"/>
              </w:rPr>
            </w:pPr>
            <w:r>
              <w:rPr>
                <w:rFonts w:ascii="宋体" w:hAnsi="宋体"/>
                <w:szCs w:val="21"/>
              </w:rPr>
              <w:t>2.</w:t>
            </w:r>
            <w:r>
              <w:rPr>
                <w:rFonts w:ascii="宋体" w:hAnsi="宋体" w:hint="eastAsia"/>
                <w:szCs w:val="21"/>
              </w:rPr>
              <w:t>本债权有诉讼、仲裁□</w:t>
            </w:r>
          </w:p>
        </w:tc>
        <w:tc>
          <w:tcPr>
            <w:tcW w:w="2188" w:type="dxa"/>
            <w:gridSpan w:val="4"/>
            <w:vAlign w:val="center"/>
          </w:tcPr>
          <w:p w:rsidR="00DD64B5" w:rsidRDefault="001054C4">
            <w:pPr>
              <w:spacing w:line="280" w:lineRule="exact"/>
              <w:jc w:val="center"/>
              <w:rPr>
                <w:rFonts w:ascii="宋体"/>
                <w:szCs w:val="21"/>
              </w:rPr>
            </w:pPr>
            <w:r>
              <w:rPr>
                <w:rFonts w:ascii="宋体" w:hAnsi="宋体" w:hint="eastAsia"/>
                <w:szCs w:val="21"/>
              </w:rPr>
              <w:t>诉讼、仲裁所处阶段</w:t>
            </w:r>
          </w:p>
        </w:tc>
        <w:tc>
          <w:tcPr>
            <w:tcW w:w="2613" w:type="dxa"/>
            <w:gridSpan w:val="5"/>
            <w:vAlign w:val="center"/>
          </w:tcPr>
          <w:p w:rsidR="00DD64B5" w:rsidRDefault="00DD64B5">
            <w:pPr>
              <w:spacing w:line="280" w:lineRule="exact"/>
              <w:jc w:val="center"/>
              <w:rPr>
                <w:rFonts w:ascii="宋体"/>
                <w:szCs w:val="21"/>
              </w:rPr>
            </w:pPr>
          </w:p>
        </w:tc>
      </w:tr>
      <w:tr w:rsidR="00DD64B5">
        <w:trPr>
          <w:trHeight w:val="512"/>
          <w:jc w:val="center"/>
        </w:trPr>
        <w:tc>
          <w:tcPr>
            <w:tcW w:w="1084" w:type="dxa"/>
            <w:vMerge/>
            <w:vAlign w:val="center"/>
          </w:tcPr>
          <w:p w:rsidR="00DD64B5" w:rsidRDefault="00DD64B5">
            <w:pPr>
              <w:spacing w:line="280" w:lineRule="exact"/>
              <w:jc w:val="center"/>
              <w:rPr>
                <w:rFonts w:ascii="宋体"/>
                <w:szCs w:val="21"/>
              </w:rPr>
            </w:pPr>
          </w:p>
        </w:tc>
        <w:tc>
          <w:tcPr>
            <w:tcW w:w="1560" w:type="dxa"/>
            <w:vMerge/>
            <w:vAlign w:val="center"/>
          </w:tcPr>
          <w:p w:rsidR="00DD64B5" w:rsidRDefault="00DD64B5">
            <w:pPr>
              <w:spacing w:line="280" w:lineRule="exact"/>
              <w:jc w:val="center"/>
              <w:rPr>
                <w:rFonts w:ascii="宋体"/>
                <w:szCs w:val="21"/>
              </w:rPr>
            </w:pPr>
          </w:p>
        </w:tc>
        <w:tc>
          <w:tcPr>
            <w:tcW w:w="1292" w:type="dxa"/>
            <w:vMerge/>
            <w:vAlign w:val="center"/>
          </w:tcPr>
          <w:p w:rsidR="00DD64B5" w:rsidRDefault="00DD64B5">
            <w:pPr>
              <w:spacing w:line="280" w:lineRule="exact"/>
              <w:jc w:val="center"/>
              <w:rPr>
                <w:rFonts w:ascii="宋体"/>
                <w:szCs w:val="21"/>
              </w:rPr>
            </w:pPr>
          </w:p>
        </w:tc>
        <w:tc>
          <w:tcPr>
            <w:tcW w:w="2188" w:type="dxa"/>
            <w:gridSpan w:val="4"/>
            <w:vAlign w:val="center"/>
          </w:tcPr>
          <w:p w:rsidR="00DD64B5" w:rsidRDefault="001054C4">
            <w:pPr>
              <w:spacing w:line="280" w:lineRule="exact"/>
              <w:jc w:val="center"/>
              <w:rPr>
                <w:rFonts w:ascii="宋体"/>
                <w:szCs w:val="21"/>
              </w:rPr>
            </w:pPr>
            <w:r>
              <w:rPr>
                <w:rFonts w:ascii="宋体" w:hAnsi="宋体" w:hint="eastAsia"/>
                <w:szCs w:val="21"/>
              </w:rPr>
              <w:t>诉讼、仲裁受理机关</w:t>
            </w:r>
          </w:p>
        </w:tc>
        <w:tc>
          <w:tcPr>
            <w:tcW w:w="2613" w:type="dxa"/>
            <w:gridSpan w:val="5"/>
            <w:vAlign w:val="center"/>
          </w:tcPr>
          <w:p w:rsidR="00DD64B5" w:rsidRDefault="00DD64B5">
            <w:pPr>
              <w:spacing w:line="280" w:lineRule="exact"/>
              <w:jc w:val="center"/>
              <w:rPr>
                <w:rFonts w:ascii="宋体"/>
                <w:szCs w:val="21"/>
              </w:rPr>
            </w:pPr>
          </w:p>
        </w:tc>
      </w:tr>
      <w:tr w:rsidR="00DD64B5">
        <w:trPr>
          <w:trHeight w:val="1063"/>
          <w:jc w:val="center"/>
        </w:trPr>
        <w:tc>
          <w:tcPr>
            <w:tcW w:w="8737" w:type="dxa"/>
            <w:gridSpan w:val="12"/>
          </w:tcPr>
          <w:p w:rsidR="00DD64B5" w:rsidRDefault="001054C4">
            <w:pPr>
              <w:spacing w:line="280" w:lineRule="exact"/>
              <w:rPr>
                <w:rFonts w:ascii="宋体"/>
                <w:szCs w:val="21"/>
              </w:rPr>
            </w:pPr>
            <w:r>
              <w:rPr>
                <w:rFonts w:ascii="宋体" w:hAnsi="宋体" w:hint="eastAsia"/>
                <w:szCs w:val="21"/>
              </w:rPr>
              <w:t>备注：</w:t>
            </w:r>
          </w:p>
          <w:p w:rsidR="00DD64B5" w:rsidRDefault="001054C4">
            <w:pPr>
              <w:spacing w:line="240" w:lineRule="exact"/>
              <w:ind w:firstLineChars="200" w:firstLine="360"/>
              <w:jc w:val="left"/>
              <w:rPr>
                <w:rFonts w:ascii="宋体" w:hAnsi="宋体"/>
                <w:sz w:val="18"/>
                <w:szCs w:val="18"/>
              </w:rPr>
            </w:pPr>
            <w:r>
              <w:rPr>
                <w:rFonts w:ascii="宋体" w:hAnsi="宋体" w:hint="eastAsia"/>
                <w:sz w:val="18"/>
                <w:szCs w:val="18"/>
              </w:rPr>
              <w:t>1.本表不构成对债权及无效债权（包括但不限于已过诉讼时效的债权等）的确认。</w:t>
            </w:r>
          </w:p>
          <w:p w:rsidR="00DD64B5" w:rsidRDefault="001054C4">
            <w:pPr>
              <w:spacing w:line="240" w:lineRule="exact"/>
              <w:ind w:firstLineChars="200" w:firstLine="360"/>
              <w:jc w:val="left"/>
              <w:rPr>
                <w:rFonts w:ascii="宋体" w:hAnsi="宋体"/>
                <w:sz w:val="18"/>
                <w:szCs w:val="18"/>
              </w:rPr>
            </w:pPr>
            <w:r>
              <w:rPr>
                <w:rFonts w:ascii="宋体" w:hAnsi="宋体" w:hint="eastAsia"/>
                <w:sz w:val="18"/>
                <w:szCs w:val="18"/>
              </w:rPr>
              <w:t>2.债权人及委托代理人已全面、完整地知晓本次债权登记的有关要求并保证提供资料及情况的真实、合法、完整。否则，一切法律责任和后果由债权申报人承担。</w:t>
            </w:r>
          </w:p>
        </w:tc>
      </w:tr>
    </w:tbl>
    <w:p w:rsidR="00DD64B5" w:rsidRDefault="001054C4">
      <w:pPr>
        <w:spacing w:line="280" w:lineRule="exact"/>
        <w:ind w:rightChars="-94" w:right="-197"/>
        <w:jc w:val="right"/>
        <w:rPr>
          <w:rFonts w:ascii="宋体"/>
          <w:b/>
          <w:sz w:val="24"/>
        </w:rPr>
      </w:pPr>
      <w:r>
        <w:rPr>
          <w:rFonts w:ascii="宋体" w:hAnsi="宋体" w:hint="eastAsia"/>
          <w:b/>
          <w:sz w:val="24"/>
        </w:rPr>
        <w:t>债权人（委托代理人）签名（盖章）：</w:t>
      </w:r>
      <w:r>
        <w:rPr>
          <w:rFonts w:ascii="宋体" w:hAnsi="宋体"/>
          <w:b/>
          <w:sz w:val="24"/>
        </w:rPr>
        <w:t xml:space="preserve">     </w:t>
      </w:r>
      <w:r>
        <w:rPr>
          <w:rFonts w:ascii="宋体" w:hAnsi="宋体" w:hint="eastAsia"/>
          <w:b/>
          <w:sz w:val="24"/>
        </w:rPr>
        <w:t xml:space="preserve">   </w:t>
      </w:r>
      <w:r>
        <w:rPr>
          <w:rFonts w:ascii="宋体" w:hAnsi="宋体"/>
          <w:b/>
          <w:sz w:val="24"/>
        </w:rPr>
        <w:t xml:space="preserve">  </w:t>
      </w:r>
      <w:r>
        <w:rPr>
          <w:rFonts w:ascii="宋体" w:hAnsi="宋体" w:hint="eastAsia"/>
          <w:b/>
          <w:sz w:val="24"/>
        </w:rPr>
        <w:t>申报日期：</w:t>
      </w:r>
      <w:r>
        <w:rPr>
          <w:rFonts w:ascii="宋体" w:hAnsi="宋体"/>
          <w:b/>
          <w:sz w:val="24"/>
        </w:rPr>
        <w:t xml:space="preserve">   </w:t>
      </w:r>
      <w:r>
        <w:rPr>
          <w:rFonts w:ascii="宋体" w:hAnsi="宋体" w:hint="eastAsia"/>
          <w:b/>
          <w:sz w:val="24"/>
        </w:rPr>
        <w:t>年</w:t>
      </w:r>
      <w:r>
        <w:rPr>
          <w:rFonts w:ascii="宋体" w:hAnsi="宋体"/>
          <w:b/>
          <w:sz w:val="24"/>
        </w:rPr>
        <w:t xml:space="preserve">   </w:t>
      </w:r>
      <w:r>
        <w:rPr>
          <w:rFonts w:ascii="宋体" w:hAnsi="宋体" w:hint="eastAsia"/>
          <w:b/>
          <w:sz w:val="24"/>
        </w:rPr>
        <w:t>月</w:t>
      </w:r>
      <w:r>
        <w:rPr>
          <w:rFonts w:ascii="宋体" w:hAnsi="宋体"/>
          <w:b/>
          <w:sz w:val="24"/>
        </w:rPr>
        <w:t xml:space="preserve">   </w:t>
      </w:r>
      <w:r>
        <w:rPr>
          <w:rFonts w:ascii="宋体" w:hAnsi="宋体" w:hint="eastAsia"/>
          <w:b/>
          <w:sz w:val="24"/>
        </w:rPr>
        <w:t>日</w:t>
      </w:r>
    </w:p>
    <w:p w:rsidR="00DD64B5" w:rsidRDefault="001054C4">
      <w:pPr>
        <w:spacing w:line="360" w:lineRule="auto"/>
        <w:rPr>
          <w:rFonts w:ascii="黑体" w:eastAsia="黑体" w:hAnsi="黑体"/>
          <w:sz w:val="24"/>
        </w:rPr>
      </w:pPr>
      <w:r>
        <w:rPr>
          <w:rFonts w:ascii="宋体" w:hAnsi="宋体"/>
          <w:sz w:val="24"/>
        </w:rPr>
        <w:br w:type="page"/>
      </w:r>
      <w:r>
        <w:rPr>
          <w:rFonts w:ascii="黑体" w:eastAsia="黑体" w:hAnsi="黑体" w:hint="eastAsia"/>
          <w:sz w:val="24"/>
        </w:rPr>
        <w:lastRenderedPageBreak/>
        <w:t xml:space="preserve">附件二           </w:t>
      </w:r>
    </w:p>
    <w:p w:rsidR="00DD64B5" w:rsidRDefault="001054C4">
      <w:pPr>
        <w:spacing w:line="480" w:lineRule="auto"/>
        <w:jc w:val="center"/>
        <w:rPr>
          <w:rFonts w:ascii="宋体" w:hAnsi="宋体"/>
          <w:b/>
          <w:sz w:val="32"/>
          <w:szCs w:val="32"/>
        </w:rPr>
      </w:pPr>
      <w:r>
        <w:rPr>
          <w:rFonts w:ascii="宋体" w:hAnsi="宋体" w:hint="eastAsia"/>
          <w:b/>
          <w:sz w:val="32"/>
          <w:szCs w:val="32"/>
        </w:rPr>
        <w:t>债权申报文件清单</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4140"/>
        <w:gridCol w:w="735"/>
        <w:gridCol w:w="1757"/>
        <w:gridCol w:w="1080"/>
      </w:tblGrid>
      <w:tr w:rsidR="00DD64B5">
        <w:trPr>
          <w:trHeight w:val="925"/>
        </w:trPr>
        <w:tc>
          <w:tcPr>
            <w:tcW w:w="8568" w:type="dxa"/>
            <w:gridSpan w:val="5"/>
          </w:tcPr>
          <w:p w:rsidR="00DD64B5" w:rsidRDefault="001054C4">
            <w:pPr>
              <w:spacing w:beforeLines="100" w:before="312"/>
              <w:rPr>
                <w:rFonts w:ascii="宋体" w:hAnsi="宋体"/>
                <w:sz w:val="24"/>
              </w:rPr>
            </w:pPr>
            <w:r>
              <w:rPr>
                <w:rFonts w:ascii="宋体" w:hAnsi="宋体" w:hint="eastAsia"/>
                <w:sz w:val="24"/>
              </w:rPr>
              <w:t>债权人：</w:t>
            </w:r>
          </w:p>
        </w:tc>
      </w:tr>
      <w:tr w:rsidR="00DD64B5">
        <w:trPr>
          <w:trHeight w:val="765"/>
        </w:trPr>
        <w:tc>
          <w:tcPr>
            <w:tcW w:w="856" w:type="dxa"/>
          </w:tcPr>
          <w:p w:rsidR="00DD64B5" w:rsidRDefault="001054C4">
            <w:pPr>
              <w:spacing w:beforeLines="100" w:before="312"/>
              <w:ind w:firstLineChars="50" w:firstLine="120"/>
              <w:jc w:val="center"/>
              <w:rPr>
                <w:rFonts w:ascii="宋体" w:hAnsi="宋体"/>
                <w:sz w:val="24"/>
              </w:rPr>
            </w:pPr>
            <w:r>
              <w:rPr>
                <w:rFonts w:ascii="宋体" w:hAnsi="宋体" w:hint="eastAsia"/>
                <w:sz w:val="24"/>
              </w:rPr>
              <w:t>序号</w:t>
            </w:r>
          </w:p>
        </w:tc>
        <w:tc>
          <w:tcPr>
            <w:tcW w:w="4140" w:type="dxa"/>
          </w:tcPr>
          <w:p w:rsidR="00DD64B5" w:rsidRDefault="001054C4">
            <w:pPr>
              <w:spacing w:beforeLines="100" w:before="312"/>
              <w:jc w:val="center"/>
              <w:rPr>
                <w:rFonts w:ascii="宋体" w:hAnsi="宋体"/>
                <w:sz w:val="24"/>
              </w:rPr>
            </w:pPr>
            <w:r>
              <w:rPr>
                <w:rFonts w:ascii="宋体" w:hAnsi="宋体" w:hint="eastAsia"/>
                <w:sz w:val="24"/>
              </w:rPr>
              <w:t>证据名称</w:t>
            </w:r>
          </w:p>
        </w:tc>
        <w:tc>
          <w:tcPr>
            <w:tcW w:w="735" w:type="dxa"/>
          </w:tcPr>
          <w:p w:rsidR="00DD64B5" w:rsidRDefault="001054C4">
            <w:pPr>
              <w:spacing w:beforeLines="100" w:before="312"/>
              <w:jc w:val="center"/>
              <w:rPr>
                <w:rFonts w:ascii="宋体" w:hAnsi="宋体"/>
                <w:sz w:val="24"/>
              </w:rPr>
            </w:pPr>
            <w:r>
              <w:rPr>
                <w:rFonts w:ascii="宋体" w:hAnsi="宋体" w:hint="eastAsia"/>
                <w:sz w:val="24"/>
              </w:rPr>
              <w:t>页数</w:t>
            </w:r>
          </w:p>
        </w:tc>
        <w:tc>
          <w:tcPr>
            <w:tcW w:w="1757" w:type="dxa"/>
          </w:tcPr>
          <w:p w:rsidR="00DD64B5" w:rsidRDefault="001054C4">
            <w:pPr>
              <w:spacing w:beforeLines="100" w:before="312"/>
              <w:jc w:val="center"/>
              <w:rPr>
                <w:rFonts w:ascii="宋体" w:hAnsi="宋体"/>
                <w:sz w:val="24"/>
              </w:rPr>
            </w:pPr>
            <w:r>
              <w:rPr>
                <w:rFonts w:ascii="宋体" w:hAnsi="宋体" w:hint="eastAsia"/>
                <w:sz w:val="24"/>
              </w:rPr>
              <w:t>原件或复印件</w:t>
            </w:r>
          </w:p>
        </w:tc>
        <w:tc>
          <w:tcPr>
            <w:tcW w:w="1080" w:type="dxa"/>
          </w:tcPr>
          <w:p w:rsidR="00DD64B5" w:rsidRDefault="001054C4">
            <w:pPr>
              <w:spacing w:beforeLines="100" w:before="312"/>
              <w:jc w:val="center"/>
              <w:rPr>
                <w:rFonts w:ascii="宋体" w:hAnsi="宋体"/>
                <w:sz w:val="24"/>
              </w:rPr>
            </w:pPr>
            <w:r>
              <w:rPr>
                <w:rFonts w:ascii="宋体" w:hAnsi="宋体" w:hint="eastAsia"/>
                <w:sz w:val="24"/>
              </w:rPr>
              <w:t>备注</w:t>
            </w:r>
          </w:p>
        </w:tc>
      </w:tr>
      <w:tr w:rsidR="00DD64B5">
        <w:tc>
          <w:tcPr>
            <w:tcW w:w="856" w:type="dxa"/>
          </w:tcPr>
          <w:p w:rsidR="00DD64B5" w:rsidRDefault="00DD64B5">
            <w:pPr>
              <w:spacing w:beforeLines="100" w:before="312"/>
              <w:ind w:firstLineChars="50" w:firstLine="120"/>
              <w:rPr>
                <w:rFonts w:ascii="宋体" w:hAnsi="宋体"/>
                <w:sz w:val="24"/>
              </w:rPr>
            </w:pPr>
          </w:p>
        </w:tc>
        <w:tc>
          <w:tcPr>
            <w:tcW w:w="4140" w:type="dxa"/>
          </w:tcPr>
          <w:p w:rsidR="00DD64B5" w:rsidRDefault="00DD64B5">
            <w:pPr>
              <w:spacing w:beforeLines="100" w:before="312"/>
              <w:rPr>
                <w:rFonts w:ascii="宋体" w:hAnsi="宋体"/>
                <w:sz w:val="24"/>
              </w:rPr>
            </w:pPr>
          </w:p>
        </w:tc>
        <w:tc>
          <w:tcPr>
            <w:tcW w:w="735" w:type="dxa"/>
          </w:tcPr>
          <w:p w:rsidR="00DD64B5" w:rsidRDefault="00DD64B5">
            <w:pPr>
              <w:spacing w:beforeLines="100" w:before="312"/>
              <w:rPr>
                <w:rFonts w:ascii="宋体" w:hAnsi="宋体"/>
                <w:sz w:val="24"/>
              </w:rPr>
            </w:pPr>
          </w:p>
        </w:tc>
        <w:tc>
          <w:tcPr>
            <w:tcW w:w="1757" w:type="dxa"/>
          </w:tcPr>
          <w:p w:rsidR="00DD64B5" w:rsidRDefault="00DD64B5">
            <w:pPr>
              <w:spacing w:beforeLines="100" w:before="312"/>
              <w:rPr>
                <w:rFonts w:ascii="宋体" w:hAnsi="宋体"/>
                <w:sz w:val="24"/>
              </w:rPr>
            </w:pPr>
          </w:p>
        </w:tc>
        <w:tc>
          <w:tcPr>
            <w:tcW w:w="1080" w:type="dxa"/>
          </w:tcPr>
          <w:p w:rsidR="00DD64B5" w:rsidRDefault="00DD64B5">
            <w:pPr>
              <w:spacing w:beforeLines="100" w:before="312"/>
              <w:rPr>
                <w:rFonts w:ascii="宋体" w:hAnsi="宋体"/>
                <w:sz w:val="24"/>
              </w:rPr>
            </w:pPr>
          </w:p>
        </w:tc>
      </w:tr>
      <w:tr w:rsidR="00DD64B5">
        <w:tc>
          <w:tcPr>
            <w:tcW w:w="856" w:type="dxa"/>
          </w:tcPr>
          <w:p w:rsidR="00DD64B5" w:rsidRDefault="00DD64B5">
            <w:pPr>
              <w:spacing w:beforeLines="100" w:before="312"/>
              <w:ind w:firstLineChars="50" w:firstLine="120"/>
              <w:rPr>
                <w:rFonts w:ascii="宋体" w:hAnsi="宋体"/>
                <w:sz w:val="24"/>
              </w:rPr>
            </w:pPr>
          </w:p>
        </w:tc>
        <w:tc>
          <w:tcPr>
            <w:tcW w:w="4140" w:type="dxa"/>
          </w:tcPr>
          <w:p w:rsidR="00DD64B5" w:rsidRDefault="00DD64B5">
            <w:pPr>
              <w:spacing w:beforeLines="100" w:before="312"/>
              <w:rPr>
                <w:rFonts w:ascii="宋体" w:hAnsi="宋体"/>
                <w:sz w:val="24"/>
              </w:rPr>
            </w:pPr>
          </w:p>
        </w:tc>
        <w:tc>
          <w:tcPr>
            <w:tcW w:w="735" w:type="dxa"/>
          </w:tcPr>
          <w:p w:rsidR="00DD64B5" w:rsidRDefault="00DD64B5">
            <w:pPr>
              <w:spacing w:beforeLines="100" w:before="312"/>
              <w:rPr>
                <w:rFonts w:ascii="宋体" w:hAnsi="宋体"/>
                <w:sz w:val="24"/>
              </w:rPr>
            </w:pPr>
          </w:p>
        </w:tc>
        <w:tc>
          <w:tcPr>
            <w:tcW w:w="1757" w:type="dxa"/>
          </w:tcPr>
          <w:p w:rsidR="00DD64B5" w:rsidRDefault="00DD64B5">
            <w:pPr>
              <w:spacing w:beforeLines="100" w:before="312"/>
              <w:rPr>
                <w:rFonts w:ascii="宋体" w:hAnsi="宋体"/>
                <w:sz w:val="24"/>
              </w:rPr>
            </w:pPr>
          </w:p>
        </w:tc>
        <w:tc>
          <w:tcPr>
            <w:tcW w:w="1080" w:type="dxa"/>
          </w:tcPr>
          <w:p w:rsidR="00DD64B5" w:rsidRDefault="00DD64B5">
            <w:pPr>
              <w:spacing w:beforeLines="100" w:before="312"/>
              <w:rPr>
                <w:rFonts w:ascii="宋体" w:hAnsi="宋体"/>
                <w:sz w:val="24"/>
              </w:rPr>
            </w:pPr>
          </w:p>
        </w:tc>
      </w:tr>
      <w:tr w:rsidR="00DD64B5">
        <w:tc>
          <w:tcPr>
            <w:tcW w:w="856" w:type="dxa"/>
          </w:tcPr>
          <w:p w:rsidR="00DD64B5" w:rsidRDefault="00DD64B5">
            <w:pPr>
              <w:spacing w:beforeLines="100" w:before="312"/>
              <w:ind w:firstLineChars="50" w:firstLine="120"/>
              <w:rPr>
                <w:rFonts w:ascii="宋体" w:hAnsi="宋体"/>
                <w:sz w:val="24"/>
              </w:rPr>
            </w:pPr>
          </w:p>
        </w:tc>
        <w:tc>
          <w:tcPr>
            <w:tcW w:w="4140" w:type="dxa"/>
          </w:tcPr>
          <w:p w:rsidR="00DD64B5" w:rsidRDefault="00DD64B5">
            <w:pPr>
              <w:spacing w:beforeLines="100" w:before="312"/>
              <w:rPr>
                <w:rFonts w:ascii="宋体" w:hAnsi="宋体"/>
                <w:sz w:val="24"/>
              </w:rPr>
            </w:pPr>
          </w:p>
        </w:tc>
        <w:tc>
          <w:tcPr>
            <w:tcW w:w="735" w:type="dxa"/>
          </w:tcPr>
          <w:p w:rsidR="00DD64B5" w:rsidRDefault="00DD64B5">
            <w:pPr>
              <w:spacing w:beforeLines="100" w:before="312"/>
              <w:rPr>
                <w:rFonts w:ascii="宋体" w:hAnsi="宋体"/>
                <w:sz w:val="24"/>
              </w:rPr>
            </w:pPr>
          </w:p>
        </w:tc>
        <w:tc>
          <w:tcPr>
            <w:tcW w:w="1757" w:type="dxa"/>
          </w:tcPr>
          <w:p w:rsidR="00DD64B5" w:rsidRDefault="00DD64B5">
            <w:pPr>
              <w:spacing w:beforeLines="100" w:before="312"/>
              <w:rPr>
                <w:rFonts w:ascii="宋体" w:hAnsi="宋体"/>
                <w:sz w:val="24"/>
              </w:rPr>
            </w:pPr>
          </w:p>
        </w:tc>
        <w:tc>
          <w:tcPr>
            <w:tcW w:w="1080" w:type="dxa"/>
          </w:tcPr>
          <w:p w:rsidR="00DD64B5" w:rsidRDefault="00DD64B5">
            <w:pPr>
              <w:spacing w:beforeLines="100" w:before="312"/>
              <w:rPr>
                <w:rFonts w:ascii="宋体" w:hAnsi="宋体"/>
                <w:sz w:val="24"/>
              </w:rPr>
            </w:pPr>
          </w:p>
        </w:tc>
      </w:tr>
      <w:tr w:rsidR="00DD64B5">
        <w:tc>
          <w:tcPr>
            <w:tcW w:w="856" w:type="dxa"/>
          </w:tcPr>
          <w:p w:rsidR="00DD64B5" w:rsidRDefault="00DD64B5">
            <w:pPr>
              <w:spacing w:beforeLines="100" w:before="312"/>
              <w:ind w:firstLineChars="50" w:firstLine="120"/>
              <w:rPr>
                <w:rFonts w:ascii="宋体" w:hAnsi="宋体"/>
                <w:sz w:val="24"/>
              </w:rPr>
            </w:pPr>
          </w:p>
        </w:tc>
        <w:tc>
          <w:tcPr>
            <w:tcW w:w="4140" w:type="dxa"/>
          </w:tcPr>
          <w:p w:rsidR="00DD64B5" w:rsidRDefault="00DD64B5">
            <w:pPr>
              <w:spacing w:beforeLines="100" w:before="312"/>
              <w:rPr>
                <w:rFonts w:ascii="宋体" w:hAnsi="宋体"/>
                <w:sz w:val="24"/>
              </w:rPr>
            </w:pPr>
          </w:p>
        </w:tc>
        <w:tc>
          <w:tcPr>
            <w:tcW w:w="735" w:type="dxa"/>
          </w:tcPr>
          <w:p w:rsidR="00DD64B5" w:rsidRDefault="00DD64B5">
            <w:pPr>
              <w:spacing w:beforeLines="100" w:before="312"/>
              <w:rPr>
                <w:rFonts w:ascii="宋体" w:hAnsi="宋体"/>
                <w:sz w:val="24"/>
              </w:rPr>
            </w:pPr>
          </w:p>
        </w:tc>
        <w:tc>
          <w:tcPr>
            <w:tcW w:w="1757" w:type="dxa"/>
          </w:tcPr>
          <w:p w:rsidR="00DD64B5" w:rsidRDefault="00DD64B5">
            <w:pPr>
              <w:spacing w:beforeLines="100" w:before="312"/>
              <w:rPr>
                <w:rFonts w:ascii="宋体" w:hAnsi="宋体"/>
                <w:sz w:val="24"/>
              </w:rPr>
            </w:pPr>
          </w:p>
        </w:tc>
        <w:tc>
          <w:tcPr>
            <w:tcW w:w="1080" w:type="dxa"/>
          </w:tcPr>
          <w:p w:rsidR="00DD64B5" w:rsidRDefault="00DD64B5">
            <w:pPr>
              <w:spacing w:beforeLines="100" w:before="312"/>
              <w:rPr>
                <w:rFonts w:ascii="宋体" w:hAnsi="宋体"/>
                <w:sz w:val="24"/>
              </w:rPr>
            </w:pPr>
          </w:p>
        </w:tc>
      </w:tr>
      <w:tr w:rsidR="00DD64B5">
        <w:tc>
          <w:tcPr>
            <w:tcW w:w="856" w:type="dxa"/>
          </w:tcPr>
          <w:p w:rsidR="00DD64B5" w:rsidRDefault="00DD64B5">
            <w:pPr>
              <w:spacing w:beforeLines="100" w:before="312"/>
              <w:ind w:firstLineChars="50" w:firstLine="120"/>
              <w:rPr>
                <w:rFonts w:ascii="宋体" w:hAnsi="宋体"/>
                <w:sz w:val="24"/>
              </w:rPr>
            </w:pPr>
          </w:p>
        </w:tc>
        <w:tc>
          <w:tcPr>
            <w:tcW w:w="4140" w:type="dxa"/>
          </w:tcPr>
          <w:p w:rsidR="00DD64B5" w:rsidRDefault="00DD64B5">
            <w:pPr>
              <w:spacing w:beforeLines="100" w:before="312"/>
              <w:rPr>
                <w:rFonts w:ascii="宋体" w:hAnsi="宋体"/>
                <w:sz w:val="24"/>
              </w:rPr>
            </w:pPr>
          </w:p>
        </w:tc>
        <w:tc>
          <w:tcPr>
            <w:tcW w:w="735" w:type="dxa"/>
          </w:tcPr>
          <w:p w:rsidR="00DD64B5" w:rsidRDefault="00DD64B5">
            <w:pPr>
              <w:spacing w:beforeLines="100" w:before="312"/>
              <w:rPr>
                <w:rFonts w:ascii="宋体" w:hAnsi="宋体"/>
                <w:sz w:val="24"/>
              </w:rPr>
            </w:pPr>
          </w:p>
        </w:tc>
        <w:tc>
          <w:tcPr>
            <w:tcW w:w="1757" w:type="dxa"/>
          </w:tcPr>
          <w:p w:rsidR="00DD64B5" w:rsidRDefault="00DD64B5">
            <w:pPr>
              <w:spacing w:beforeLines="100" w:before="312"/>
              <w:rPr>
                <w:rFonts w:ascii="宋体" w:hAnsi="宋体"/>
                <w:sz w:val="24"/>
              </w:rPr>
            </w:pPr>
          </w:p>
        </w:tc>
        <w:tc>
          <w:tcPr>
            <w:tcW w:w="1080" w:type="dxa"/>
          </w:tcPr>
          <w:p w:rsidR="00DD64B5" w:rsidRDefault="00DD64B5">
            <w:pPr>
              <w:spacing w:beforeLines="100" w:before="312"/>
              <w:rPr>
                <w:rFonts w:ascii="宋体" w:hAnsi="宋体"/>
                <w:sz w:val="24"/>
              </w:rPr>
            </w:pPr>
          </w:p>
        </w:tc>
      </w:tr>
      <w:tr w:rsidR="00DD64B5">
        <w:tc>
          <w:tcPr>
            <w:tcW w:w="856" w:type="dxa"/>
          </w:tcPr>
          <w:p w:rsidR="00DD64B5" w:rsidRDefault="00DD64B5">
            <w:pPr>
              <w:spacing w:beforeLines="100" w:before="312"/>
              <w:ind w:firstLineChars="50" w:firstLine="120"/>
              <w:rPr>
                <w:rFonts w:ascii="宋体" w:hAnsi="宋体"/>
                <w:sz w:val="24"/>
              </w:rPr>
            </w:pPr>
          </w:p>
        </w:tc>
        <w:tc>
          <w:tcPr>
            <w:tcW w:w="4140" w:type="dxa"/>
          </w:tcPr>
          <w:p w:rsidR="00DD64B5" w:rsidRDefault="00DD64B5">
            <w:pPr>
              <w:spacing w:beforeLines="100" w:before="312"/>
              <w:rPr>
                <w:rFonts w:ascii="宋体" w:hAnsi="宋体"/>
                <w:sz w:val="24"/>
              </w:rPr>
            </w:pPr>
          </w:p>
        </w:tc>
        <w:tc>
          <w:tcPr>
            <w:tcW w:w="735" w:type="dxa"/>
          </w:tcPr>
          <w:p w:rsidR="00DD64B5" w:rsidRDefault="00DD64B5">
            <w:pPr>
              <w:spacing w:beforeLines="100" w:before="312"/>
              <w:rPr>
                <w:rFonts w:ascii="宋体" w:hAnsi="宋体"/>
                <w:sz w:val="24"/>
              </w:rPr>
            </w:pPr>
          </w:p>
        </w:tc>
        <w:tc>
          <w:tcPr>
            <w:tcW w:w="1757" w:type="dxa"/>
          </w:tcPr>
          <w:p w:rsidR="00DD64B5" w:rsidRDefault="00DD64B5">
            <w:pPr>
              <w:spacing w:beforeLines="100" w:before="312"/>
              <w:rPr>
                <w:rFonts w:ascii="宋体" w:hAnsi="宋体"/>
                <w:sz w:val="24"/>
              </w:rPr>
            </w:pPr>
          </w:p>
        </w:tc>
        <w:tc>
          <w:tcPr>
            <w:tcW w:w="1080" w:type="dxa"/>
          </w:tcPr>
          <w:p w:rsidR="00DD64B5" w:rsidRDefault="00DD64B5">
            <w:pPr>
              <w:spacing w:beforeLines="100" w:before="312"/>
              <w:rPr>
                <w:rFonts w:ascii="宋体" w:hAnsi="宋体"/>
                <w:sz w:val="24"/>
              </w:rPr>
            </w:pPr>
          </w:p>
        </w:tc>
      </w:tr>
      <w:tr w:rsidR="00DD64B5">
        <w:tc>
          <w:tcPr>
            <w:tcW w:w="856" w:type="dxa"/>
          </w:tcPr>
          <w:p w:rsidR="00DD64B5" w:rsidRDefault="00DD64B5">
            <w:pPr>
              <w:spacing w:beforeLines="100" w:before="312"/>
              <w:ind w:firstLineChars="50" w:firstLine="120"/>
              <w:rPr>
                <w:rFonts w:ascii="宋体" w:hAnsi="宋体"/>
                <w:sz w:val="24"/>
              </w:rPr>
            </w:pPr>
          </w:p>
        </w:tc>
        <w:tc>
          <w:tcPr>
            <w:tcW w:w="4140" w:type="dxa"/>
          </w:tcPr>
          <w:p w:rsidR="00DD64B5" w:rsidRDefault="00DD64B5">
            <w:pPr>
              <w:spacing w:beforeLines="100" w:before="312"/>
              <w:rPr>
                <w:rFonts w:ascii="宋体" w:hAnsi="宋体"/>
                <w:sz w:val="24"/>
              </w:rPr>
            </w:pPr>
          </w:p>
        </w:tc>
        <w:tc>
          <w:tcPr>
            <w:tcW w:w="735" w:type="dxa"/>
          </w:tcPr>
          <w:p w:rsidR="00DD64B5" w:rsidRDefault="00DD64B5">
            <w:pPr>
              <w:spacing w:beforeLines="100" w:before="312"/>
              <w:rPr>
                <w:rFonts w:ascii="宋体" w:hAnsi="宋体"/>
                <w:sz w:val="24"/>
              </w:rPr>
            </w:pPr>
          </w:p>
        </w:tc>
        <w:tc>
          <w:tcPr>
            <w:tcW w:w="1757" w:type="dxa"/>
          </w:tcPr>
          <w:p w:rsidR="00DD64B5" w:rsidRDefault="00DD64B5">
            <w:pPr>
              <w:spacing w:beforeLines="100" w:before="312"/>
              <w:rPr>
                <w:rFonts w:ascii="宋体" w:hAnsi="宋体"/>
                <w:sz w:val="24"/>
              </w:rPr>
            </w:pPr>
          </w:p>
        </w:tc>
        <w:tc>
          <w:tcPr>
            <w:tcW w:w="1080" w:type="dxa"/>
          </w:tcPr>
          <w:p w:rsidR="00DD64B5" w:rsidRDefault="00DD64B5">
            <w:pPr>
              <w:spacing w:beforeLines="100" w:before="312"/>
              <w:rPr>
                <w:rFonts w:ascii="宋体" w:hAnsi="宋体"/>
                <w:sz w:val="24"/>
              </w:rPr>
            </w:pPr>
          </w:p>
        </w:tc>
      </w:tr>
      <w:tr w:rsidR="00DD64B5">
        <w:tc>
          <w:tcPr>
            <w:tcW w:w="856" w:type="dxa"/>
          </w:tcPr>
          <w:p w:rsidR="00DD64B5" w:rsidRDefault="00DD64B5">
            <w:pPr>
              <w:spacing w:beforeLines="100" w:before="312"/>
              <w:ind w:firstLineChars="50" w:firstLine="120"/>
              <w:rPr>
                <w:rFonts w:ascii="宋体" w:hAnsi="宋体"/>
                <w:sz w:val="24"/>
              </w:rPr>
            </w:pPr>
          </w:p>
        </w:tc>
        <w:tc>
          <w:tcPr>
            <w:tcW w:w="4140" w:type="dxa"/>
          </w:tcPr>
          <w:p w:rsidR="00DD64B5" w:rsidRDefault="00DD64B5">
            <w:pPr>
              <w:spacing w:beforeLines="100" w:before="312"/>
              <w:rPr>
                <w:rFonts w:ascii="宋体" w:hAnsi="宋体"/>
                <w:sz w:val="24"/>
              </w:rPr>
            </w:pPr>
          </w:p>
        </w:tc>
        <w:tc>
          <w:tcPr>
            <w:tcW w:w="735" w:type="dxa"/>
          </w:tcPr>
          <w:p w:rsidR="00DD64B5" w:rsidRDefault="00DD64B5">
            <w:pPr>
              <w:spacing w:beforeLines="100" w:before="312"/>
              <w:rPr>
                <w:rFonts w:ascii="宋体" w:hAnsi="宋体"/>
                <w:sz w:val="24"/>
              </w:rPr>
            </w:pPr>
          </w:p>
        </w:tc>
        <w:tc>
          <w:tcPr>
            <w:tcW w:w="1757" w:type="dxa"/>
          </w:tcPr>
          <w:p w:rsidR="00DD64B5" w:rsidRDefault="00DD64B5">
            <w:pPr>
              <w:spacing w:beforeLines="100" w:before="312"/>
              <w:rPr>
                <w:rFonts w:ascii="宋体" w:hAnsi="宋体"/>
                <w:sz w:val="24"/>
              </w:rPr>
            </w:pPr>
          </w:p>
        </w:tc>
        <w:tc>
          <w:tcPr>
            <w:tcW w:w="1080" w:type="dxa"/>
          </w:tcPr>
          <w:p w:rsidR="00DD64B5" w:rsidRDefault="00DD64B5">
            <w:pPr>
              <w:spacing w:beforeLines="100" w:before="312"/>
              <w:rPr>
                <w:rFonts w:ascii="宋体" w:hAnsi="宋体"/>
                <w:sz w:val="24"/>
              </w:rPr>
            </w:pPr>
          </w:p>
        </w:tc>
      </w:tr>
      <w:tr w:rsidR="00DD64B5">
        <w:tc>
          <w:tcPr>
            <w:tcW w:w="856" w:type="dxa"/>
          </w:tcPr>
          <w:p w:rsidR="00DD64B5" w:rsidRDefault="00DD64B5">
            <w:pPr>
              <w:spacing w:beforeLines="100" w:before="312"/>
              <w:rPr>
                <w:rFonts w:ascii="宋体" w:hAnsi="宋体"/>
                <w:sz w:val="24"/>
              </w:rPr>
            </w:pPr>
          </w:p>
        </w:tc>
        <w:tc>
          <w:tcPr>
            <w:tcW w:w="4140" w:type="dxa"/>
          </w:tcPr>
          <w:p w:rsidR="00DD64B5" w:rsidRDefault="00DD64B5">
            <w:pPr>
              <w:spacing w:beforeLines="100" w:before="312"/>
              <w:rPr>
                <w:rFonts w:ascii="宋体" w:hAnsi="宋体"/>
                <w:sz w:val="24"/>
              </w:rPr>
            </w:pPr>
          </w:p>
        </w:tc>
        <w:tc>
          <w:tcPr>
            <w:tcW w:w="735" w:type="dxa"/>
          </w:tcPr>
          <w:p w:rsidR="00DD64B5" w:rsidRDefault="00DD64B5">
            <w:pPr>
              <w:spacing w:beforeLines="100" w:before="312"/>
              <w:rPr>
                <w:rFonts w:ascii="宋体" w:hAnsi="宋体"/>
                <w:sz w:val="24"/>
              </w:rPr>
            </w:pPr>
          </w:p>
        </w:tc>
        <w:tc>
          <w:tcPr>
            <w:tcW w:w="1757" w:type="dxa"/>
          </w:tcPr>
          <w:p w:rsidR="00DD64B5" w:rsidRDefault="00DD64B5">
            <w:pPr>
              <w:spacing w:beforeLines="100" w:before="312"/>
              <w:rPr>
                <w:rFonts w:ascii="宋体" w:hAnsi="宋体"/>
                <w:sz w:val="24"/>
              </w:rPr>
            </w:pPr>
          </w:p>
        </w:tc>
        <w:tc>
          <w:tcPr>
            <w:tcW w:w="1080" w:type="dxa"/>
          </w:tcPr>
          <w:p w:rsidR="00DD64B5" w:rsidRDefault="00DD64B5">
            <w:pPr>
              <w:spacing w:beforeLines="100" w:before="312"/>
              <w:rPr>
                <w:rFonts w:ascii="宋体" w:hAnsi="宋体"/>
                <w:sz w:val="24"/>
              </w:rPr>
            </w:pPr>
          </w:p>
        </w:tc>
      </w:tr>
      <w:tr w:rsidR="00DD64B5">
        <w:tc>
          <w:tcPr>
            <w:tcW w:w="856" w:type="dxa"/>
          </w:tcPr>
          <w:p w:rsidR="00DD64B5" w:rsidRDefault="00DD64B5">
            <w:pPr>
              <w:spacing w:beforeLines="100" w:before="312"/>
              <w:rPr>
                <w:rFonts w:ascii="宋体" w:hAnsi="宋体"/>
                <w:sz w:val="24"/>
              </w:rPr>
            </w:pPr>
          </w:p>
        </w:tc>
        <w:tc>
          <w:tcPr>
            <w:tcW w:w="4140" w:type="dxa"/>
          </w:tcPr>
          <w:p w:rsidR="00DD64B5" w:rsidRDefault="00DD64B5">
            <w:pPr>
              <w:spacing w:beforeLines="100" w:before="312"/>
              <w:rPr>
                <w:rFonts w:ascii="宋体" w:hAnsi="宋体"/>
                <w:sz w:val="24"/>
              </w:rPr>
            </w:pPr>
          </w:p>
        </w:tc>
        <w:tc>
          <w:tcPr>
            <w:tcW w:w="735" w:type="dxa"/>
          </w:tcPr>
          <w:p w:rsidR="00DD64B5" w:rsidRDefault="00DD64B5">
            <w:pPr>
              <w:spacing w:beforeLines="100" w:before="312"/>
              <w:rPr>
                <w:rFonts w:ascii="宋体" w:hAnsi="宋体"/>
                <w:sz w:val="24"/>
              </w:rPr>
            </w:pPr>
          </w:p>
        </w:tc>
        <w:tc>
          <w:tcPr>
            <w:tcW w:w="1757" w:type="dxa"/>
          </w:tcPr>
          <w:p w:rsidR="00DD64B5" w:rsidRDefault="00DD64B5">
            <w:pPr>
              <w:spacing w:beforeLines="100" w:before="312"/>
              <w:rPr>
                <w:rFonts w:ascii="宋体" w:hAnsi="宋体"/>
                <w:sz w:val="24"/>
              </w:rPr>
            </w:pPr>
          </w:p>
        </w:tc>
        <w:tc>
          <w:tcPr>
            <w:tcW w:w="1080" w:type="dxa"/>
          </w:tcPr>
          <w:p w:rsidR="00DD64B5" w:rsidRDefault="00DD64B5">
            <w:pPr>
              <w:spacing w:beforeLines="100" w:before="312"/>
              <w:rPr>
                <w:rFonts w:ascii="宋体" w:hAnsi="宋体"/>
                <w:sz w:val="24"/>
              </w:rPr>
            </w:pPr>
          </w:p>
        </w:tc>
      </w:tr>
      <w:tr w:rsidR="00DD64B5">
        <w:tc>
          <w:tcPr>
            <w:tcW w:w="856" w:type="dxa"/>
          </w:tcPr>
          <w:p w:rsidR="00DD64B5" w:rsidRDefault="00DD64B5">
            <w:pPr>
              <w:spacing w:beforeLines="100" w:before="312"/>
              <w:rPr>
                <w:rFonts w:ascii="宋体" w:hAnsi="宋体"/>
                <w:sz w:val="24"/>
              </w:rPr>
            </w:pPr>
          </w:p>
        </w:tc>
        <w:tc>
          <w:tcPr>
            <w:tcW w:w="4140" w:type="dxa"/>
          </w:tcPr>
          <w:p w:rsidR="00DD64B5" w:rsidRDefault="00DD64B5">
            <w:pPr>
              <w:spacing w:beforeLines="100" w:before="312"/>
              <w:rPr>
                <w:rFonts w:ascii="宋体" w:hAnsi="宋体"/>
                <w:sz w:val="24"/>
              </w:rPr>
            </w:pPr>
          </w:p>
        </w:tc>
        <w:tc>
          <w:tcPr>
            <w:tcW w:w="735" w:type="dxa"/>
          </w:tcPr>
          <w:p w:rsidR="00DD64B5" w:rsidRDefault="00DD64B5">
            <w:pPr>
              <w:spacing w:beforeLines="100" w:before="312"/>
              <w:rPr>
                <w:rFonts w:ascii="宋体" w:hAnsi="宋体"/>
                <w:sz w:val="24"/>
              </w:rPr>
            </w:pPr>
          </w:p>
        </w:tc>
        <w:tc>
          <w:tcPr>
            <w:tcW w:w="1757" w:type="dxa"/>
          </w:tcPr>
          <w:p w:rsidR="00DD64B5" w:rsidRDefault="00DD64B5">
            <w:pPr>
              <w:spacing w:beforeLines="100" w:before="312"/>
              <w:rPr>
                <w:rFonts w:ascii="宋体" w:hAnsi="宋体"/>
                <w:sz w:val="24"/>
              </w:rPr>
            </w:pPr>
          </w:p>
        </w:tc>
        <w:tc>
          <w:tcPr>
            <w:tcW w:w="1080" w:type="dxa"/>
          </w:tcPr>
          <w:p w:rsidR="00DD64B5" w:rsidRDefault="00DD64B5">
            <w:pPr>
              <w:spacing w:beforeLines="100" w:before="312"/>
              <w:rPr>
                <w:rFonts w:ascii="宋体" w:hAnsi="宋体"/>
                <w:sz w:val="24"/>
              </w:rPr>
            </w:pPr>
          </w:p>
        </w:tc>
      </w:tr>
      <w:tr w:rsidR="00DD64B5">
        <w:tc>
          <w:tcPr>
            <w:tcW w:w="856" w:type="dxa"/>
          </w:tcPr>
          <w:p w:rsidR="00DD64B5" w:rsidRDefault="00DD64B5">
            <w:pPr>
              <w:spacing w:beforeLines="100" w:before="312"/>
              <w:rPr>
                <w:rFonts w:ascii="宋体" w:hAnsi="宋体"/>
                <w:sz w:val="24"/>
              </w:rPr>
            </w:pPr>
          </w:p>
        </w:tc>
        <w:tc>
          <w:tcPr>
            <w:tcW w:w="4140" w:type="dxa"/>
          </w:tcPr>
          <w:p w:rsidR="00DD64B5" w:rsidRDefault="00DD64B5">
            <w:pPr>
              <w:spacing w:beforeLines="100" w:before="312"/>
              <w:rPr>
                <w:rFonts w:ascii="宋体" w:hAnsi="宋体"/>
                <w:sz w:val="24"/>
              </w:rPr>
            </w:pPr>
          </w:p>
        </w:tc>
        <w:tc>
          <w:tcPr>
            <w:tcW w:w="735" w:type="dxa"/>
          </w:tcPr>
          <w:p w:rsidR="00DD64B5" w:rsidRDefault="00DD64B5">
            <w:pPr>
              <w:spacing w:beforeLines="100" w:before="312"/>
              <w:rPr>
                <w:rFonts w:ascii="宋体" w:hAnsi="宋体"/>
                <w:sz w:val="24"/>
              </w:rPr>
            </w:pPr>
          </w:p>
        </w:tc>
        <w:tc>
          <w:tcPr>
            <w:tcW w:w="1757" w:type="dxa"/>
          </w:tcPr>
          <w:p w:rsidR="00DD64B5" w:rsidRDefault="00DD64B5">
            <w:pPr>
              <w:spacing w:beforeLines="100" w:before="312"/>
              <w:rPr>
                <w:rFonts w:ascii="宋体" w:hAnsi="宋体"/>
                <w:sz w:val="24"/>
              </w:rPr>
            </w:pPr>
          </w:p>
        </w:tc>
        <w:tc>
          <w:tcPr>
            <w:tcW w:w="1080" w:type="dxa"/>
          </w:tcPr>
          <w:p w:rsidR="00DD64B5" w:rsidRDefault="00DD64B5">
            <w:pPr>
              <w:spacing w:beforeLines="100" w:before="312"/>
              <w:rPr>
                <w:rFonts w:ascii="宋体" w:hAnsi="宋体"/>
                <w:sz w:val="24"/>
              </w:rPr>
            </w:pPr>
          </w:p>
        </w:tc>
      </w:tr>
      <w:tr w:rsidR="00DD64B5">
        <w:trPr>
          <w:trHeight w:val="2052"/>
        </w:trPr>
        <w:tc>
          <w:tcPr>
            <w:tcW w:w="8568" w:type="dxa"/>
            <w:gridSpan w:val="5"/>
          </w:tcPr>
          <w:p w:rsidR="00DD64B5" w:rsidRDefault="001054C4">
            <w:pPr>
              <w:spacing w:beforeLines="100" w:before="312"/>
              <w:rPr>
                <w:rFonts w:ascii="宋体" w:hAnsi="宋体"/>
                <w:b/>
                <w:szCs w:val="21"/>
              </w:rPr>
            </w:pPr>
            <w:r>
              <w:rPr>
                <w:rFonts w:ascii="宋体" w:hAnsi="宋体" w:hint="eastAsia"/>
                <w:b/>
                <w:szCs w:val="21"/>
              </w:rPr>
              <w:t>提交人声明：本次提交的所有申报债权文件真实、有效，上述文件与原件相一致，不存在变造、伪造等情形，否则，本公司/人愿意承担由此产生的一切法律责任。</w:t>
            </w:r>
          </w:p>
          <w:p w:rsidR="00DD64B5" w:rsidRDefault="001054C4">
            <w:pPr>
              <w:spacing w:beforeLines="100" w:before="312"/>
              <w:rPr>
                <w:rFonts w:ascii="宋体" w:hAnsi="宋体"/>
                <w:b/>
                <w:szCs w:val="21"/>
              </w:rPr>
            </w:pPr>
            <w:r>
              <w:rPr>
                <w:rFonts w:ascii="宋体" w:hAnsi="宋体" w:hint="eastAsia"/>
                <w:szCs w:val="21"/>
              </w:rPr>
              <w:t>签收人声明：本次申报债权文件的签收并不代表签收人对其申报债权以及提交文件资料真实性、合法性及关联性的确认。</w:t>
            </w:r>
          </w:p>
        </w:tc>
      </w:tr>
    </w:tbl>
    <w:p w:rsidR="00DD64B5" w:rsidRDefault="00DD64B5">
      <w:pPr>
        <w:rPr>
          <w:rFonts w:ascii="宋体" w:hAnsi="宋体"/>
          <w:sz w:val="24"/>
        </w:rPr>
      </w:pPr>
    </w:p>
    <w:p w:rsidR="00DD64B5" w:rsidRDefault="001054C4">
      <w:pPr>
        <w:rPr>
          <w:rFonts w:ascii="宋体" w:hAnsi="宋体"/>
          <w:sz w:val="24"/>
          <w:u w:val="single"/>
        </w:rPr>
      </w:pPr>
      <w:r>
        <w:rPr>
          <w:rFonts w:ascii="宋体" w:hAnsi="宋体" w:hint="eastAsia"/>
          <w:sz w:val="24"/>
        </w:rPr>
        <w:t>提交人（签字）：</w:t>
      </w:r>
      <w:r>
        <w:rPr>
          <w:rFonts w:ascii="宋体" w:hAnsi="宋体" w:hint="eastAsia"/>
          <w:sz w:val="24"/>
          <w:u w:val="single"/>
        </w:rPr>
        <w:t xml:space="preserve">                 </w:t>
      </w:r>
      <w:r>
        <w:rPr>
          <w:rFonts w:ascii="宋体" w:hAnsi="宋体" w:hint="eastAsia"/>
          <w:sz w:val="24"/>
        </w:rPr>
        <w:t xml:space="preserve">       签收人（签字）：</w:t>
      </w:r>
      <w:r>
        <w:rPr>
          <w:rFonts w:ascii="宋体" w:hAnsi="宋体" w:hint="eastAsia"/>
          <w:sz w:val="24"/>
          <w:u w:val="single"/>
        </w:rPr>
        <w:t xml:space="preserve">                  </w:t>
      </w:r>
    </w:p>
    <w:p w:rsidR="00DD64B5" w:rsidRDefault="00DD64B5">
      <w:pPr>
        <w:rPr>
          <w:rFonts w:ascii="宋体" w:hAnsi="宋体"/>
          <w:sz w:val="24"/>
        </w:rPr>
      </w:pPr>
    </w:p>
    <w:p w:rsidR="00DD64B5" w:rsidRDefault="001054C4">
      <w:pPr>
        <w:rPr>
          <w:rFonts w:ascii="宋体" w:hAnsi="宋体"/>
          <w:sz w:val="24"/>
          <w:u w:val="single"/>
        </w:rPr>
      </w:pPr>
      <w:r>
        <w:rPr>
          <w:rFonts w:ascii="宋体" w:hAnsi="宋体" w:hint="eastAsia"/>
          <w:sz w:val="24"/>
        </w:rPr>
        <w:t>提交时间：</w:t>
      </w:r>
      <w:r>
        <w:rPr>
          <w:rFonts w:ascii="宋体" w:hAnsi="宋体" w:hint="eastAsia"/>
          <w:sz w:val="24"/>
          <w:u w:val="single"/>
        </w:rPr>
        <w:t xml:space="preserve">                      </w:t>
      </w:r>
      <w:r>
        <w:rPr>
          <w:rFonts w:ascii="宋体" w:hAnsi="宋体" w:hint="eastAsia"/>
          <w:sz w:val="24"/>
        </w:rPr>
        <w:t xml:space="preserve">       签收时间：</w:t>
      </w:r>
      <w:r>
        <w:rPr>
          <w:rFonts w:ascii="宋体" w:hAnsi="宋体" w:hint="eastAsia"/>
          <w:sz w:val="24"/>
          <w:u w:val="single"/>
        </w:rPr>
        <w:t xml:space="preserve">                      </w:t>
      </w:r>
    </w:p>
    <w:p w:rsidR="00DD64B5" w:rsidRDefault="001054C4">
      <w:pPr>
        <w:spacing w:line="300" w:lineRule="auto"/>
        <w:jc w:val="left"/>
        <w:rPr>
          <w:rFonts w:ascii="黑体" w:eastAsia="黑体" w:hAnsi="宋体"/>
          <w:sz w:val="24"/>
        </w:rPr>
      </w:pPr>
      <w:r>
        <w:rPr>
          <w:rFonts w:ascii="宋体" w:hAnsi="宋体"/>
          <w:sz w:val="24"/>
        </w:rPr>
        <w:br w:type="page"/>
      </w:r>
      <w:bookmarkStart w:id="1" w:name="_Toc215476180"/>
      <w:r>
        <w:rPr>
          <w:rFonts w:ascii="黑体" w:eastAsia="黑体" w:hAnsi="宋体" w:hint="eastAsia"/>
          <w:sz w:val="24"/>
        </w:rPr>
        <w:lastRenderedPageBreak/>
        <w:t>附件三</w:t>
      </w:r>
    </w:p>
    <w:p w:rsidR="00DD64B5" w:rsidRDefault="001054C4">
      <w:pPr>
        <w:spacing w:line="300" w:lineRule="auto"/>
        <w:jc w:val="center"/>
        <w:rPr>
          <w:rFonts w:ascii="宋体" w:hAnsi="宋体"/>
          <w:b/>
          <w:sz w:val="32"/>
          <w:szCs w:val="32"/>
        </w:rPr>
      </w:pPr>
      <w:r>
        <w:rPr>
          <w:rFonts w:ascii="宋体" w:hAnsi="宋体" w:hint="eastAsia"/>
          <w:b/>
          <w:sz w:val="32"/>
          <w:szCs w:val="32"/>
        </w:rPr>
        <w:t>债权人地址及联系方式确认书</w:t>
      </w:r>
      <w:bookmarkEnd w:id="1"/>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6842"/>
      </w:tblGrid>
      <w:tr w:rsidR="00DD64B5">
        <w:trPr>
          <w:trHeight w:val="813"/>
        </w:trPr>
        <w:tc>
          <w:tcPr>
            <w:tcW w:w="2086" w:type="dxa"/>
          </w:tcPr>
          <w:p w:rsidR="00DD64B5" w:rsidRDefault="001054C4">
            <w:pPr>
              <w:spacing w:beforeLines="100" w:before="312"/>
              <w:rPr>
                <w:rFonts w:ascii="宋体" w:hAnsi="宋体"/>
                <w:sz w:val="24"/>
              </w:rPr>
            </w:pPr>
            <w:r>
              <w:rPr>
                <w:rFonts w:ascii="宋体" w:hAnsi="宋体" w:hint="eastAsia"/>
                <w:sz w:val="24"/>
              </w:rPr>
              <w:t>债权人</w:t>
            </w:r>
          </w:p>
        </w:tc>
        <w:tc>
          <w:tcPr>
            <w:tcW w:w="6842" w:type="dxa"/>
          </w:tcPr>
          <w:p w:rsidR="00DD64B5" w:rsidRDefault="00DD64B5">
            <w:pPr>
              <w:spacing w:beforeLines="100" w:before="312"/>
              <w:rPr>
                <w:rFonts w:ascii="宋体" w:hAnsi="宋体"/>
                <w:sz w:val="24"/>
              </w:rPr>
            </w:pPr>
          </w:p>
        </w:tc>
      </w:tr>
      <w:tr w:rsidR="00DD64B5">
        <w:trPr>
          <w:trHeight w:val="1401"/>
        </w:trPr>
        <w:tc>
          <w:tcPr>
            <w:tcW w:w="2086" w:type="dxa"/>
          </w:tcPr>
          <w:p w:rsidR="00DD64B5" w:rsidRDefault="001054C4">
            <w:pPr>
              <w:spacing w:beforeLines="100" w:before="312"/>
              <w:rPr>
                <w:rFonts w:ascii="宋体" w:hAnsi="宋体"/>
                <w:sz w:val="24"/>
              </w:rPr>
            </w:pPr>
            <w:r>
              <w:rPr>
                <w:rFonts w:ascii="宋体" w:hAnsi="宋体" w:hint="eastAsia"/>
                <w:sz w:val="24"/>
              </w:rPr>
              <w:t>开户银行</w:t>
            </w:r>
          </w:p>
        </w:tc>
        <w:tc>
          <w:tcPr>
            <w:tcW w:w="6842" w:type="dxa"/>
          </w:tcPr>
          <w:p w:rsidR="00DD64B5" w:rsidRDefault="001054C4">
            <w:pPr>
              <w:spacing w:beforeLines="100" w:before="312"/>
              <w:rPr>
                <w:rFonts w:ascii="宋体" w:hAnsi="宋体"/>
                <w:sz w:val="24"/>
              </w:rPr>
            </w:pPr>
            <w:r>
              <w:rPr>
                <w:rFonts w:ascii="宋体" w:hAnsi="宋体" w:hint="eastAsia"/>
                <w:sz w:val="24"/>
              </w:rPr>
              <w:t>户名：</w:t>
            </w:r>
          </w:p>
          <w:p w:rsidR="00DD64B5" w:rsidRDefault="001054C4">
            <w:pPr>
              <w:spacing w:beforeLines="100" w:before="312"/>
              <w:rPr>
                <w:rFonts w:ascii="宋体" w:hAnsi="宋体"/>
                <w:sz w:val="24"/>
              </w:rPr>
            </w:pPr>
            <w:r>
              <w:rPr>
                <w:rFonts w:ascii="宋体" w:hAnsi="宋体" w:hint="eastAsia"/>
                <w:sz w:val="24"/>
              </w:rPr>
              <w:t>开户银行：</w:t>
            </w:r>
          </w:p>
          <w:p w:rsidR="00DD64B5" w:rsidRDefault="001054C4">
            <w:pPr>
              <w:spacing w:beforeLines="100" w:before="312"/>
              <w:rPr>
                <w:rFonts w:ascii="宋体" w:hAnsi="宋体"/>
                <w:sz w:val="24"/>
              </w:rPr>
            </w:pPr>
            <w:r>
              <w:rPr>
                <w:rFonts w:ascii="宋体" w:hAnsi="宋体" w:hint="eastAsia"/>
                <w:sz w:val="24"/>
              </w:rPr>
              <w:t>账号：</w:t>
            </w:r>
          </w:p>
        </w:tc>
      </w:tr>
      <w:tr w:rsidR="00DD64B5">
        <w:trPr>
          <w:trHeight w:val="3987"/>
        </w:trPr>
        <w:tc>
          <w:tcPr>
            <w:tcW w:w="2086" w:type="dxa"/>
          </w:tcPr>
          <w:p w:rsidR="00DD64B5" w:rsidRDefault="001054C4">
            <w:pPr>
              <w:spacing w:beforeLines="100" w:before="312"/>
              <w:rPr>
                <w:rFonts w:ascii="宋体" w:hAnsi="宋体"/>
                <w:sz w:val="24"/>
              </w:rPr>
            </w:pPr>
            <w:r>
              <w:rPr>
                <w:rFonts w:ascii="宋体" w:hAnsi="宋体" w:hint="eastAsia"/>
                <w:sz w:val="24"/>
              </w:rPr>
              <w:t>债权人提供的地址及联系方式</w:t>
            </w:r>
          </w:p>
        </w:tc>
        <w:tc>
          <w:tcPr>
            <w:tcW w:w="6842" w:type="dxa"/>
          </w:tcPr>
          <w:p w:rsidR="00DD64B5" w:rsidRDefault="001054C4">
            <w:pPr>
              <w:spacing w:beforeLines="100" w:before="312" w:line="240" w:lineRule="exact"/>
              <w:rPr>
                <w:rFonts w:ascii="宋体" w:hAnsi="宋体"/>
                <w:sz w:val="24"/>
              </w:rPr>
            </w:pPr>
            <w:r>
              <w:rPr>
                <w:rFonts w:ascii="宋体" w:hAnsi="宋体" w:hint="eastAsia"/>
                <w:sz w:val="24"/>
              </w:rPr>
              <w:t>联系人：</w:t>
            </w:r>
          </w:p>
          <w:p w:rsidR="00DD64B5" w:rsidRDefault="001054C4">
            <w:pPr>
              <w:spacing w:beforeLines="100" w:before="312" w:line="240" w:lineRule="exact"/>
              <w:rPr>
                <w:rFonts w:ascii="宋体" w:hAnsi="宋体"/>
                <w:sz w:val="24"/>
              </w:rPr>
            </w:pPr>
            <w:r>
              <w:rPr>
                <w:rFonts w:ascii="宋体" w:hAnsi="宋体" w:hint="eastAsia"/>
                <w:sz w:val="24"/>
              </w:rPr>
              <w:t>通讯地址：</w:t>
            </w:r>
          </w:p>
          <w:p w:rsidR="00DD64B5" w:rsidRDefault="00DD64B5">
            <w:pPr>
              <w:spacing w:beforeLines="100" w:before="312" w:line="240" w:lineRule="exact"/>
              <w:rPr>
                <w:rFonts w:ascii="宋体" w:hAnsi="宋体"/>
                <w:sz w:val="24"/>
              </w:rPr>
            </w:pPr>
          </w:p>
          <w:p w:rsidR="00DD64B5" w:rsidRDefault="001054C4">
            <w:pPr>
              <w:spacing w:beforeLines="100" w:before="312" w:line="240" w:lineRule="exact"/>
              <w:rPr>
                <w:rFonts w:ascii="宋体" w:hAnsi="宋体"/>
                <w:sz w:val="24"/>
              </w:rPr>
            </w:pPr>
            <w:r>
              <w:rPr>
                <w:rFonts w:ascii="宋体" w:hAnsi="宋体" w:hint="eastAsia"/>
                <w:sz w:val="24"/>
              </w:rPr>
              <w:t>邮编：</w:t>
            </w:r>
          </w:p>
          <w:p w:rsidR="00DD64B5" w:rsidRDefault="001054C4">
            <w:pPr>
              <w:spacing w:beforeLines="100" w:before="312" w:line="240" w:lineRule="exact"/>
              <w:rPr>
                <w:rFonts w:ascii="宋体" w:hAnsi="宋体"/>
                <w:sz w:val="24"/>
              </w:rPr>
            </w:pPr>
            <w:r>
              <w:rPr>
                <w:rFonts w:ascii="宋体" w:hAnsi="宋体" w:hint="eastAsia"/>
                <w:sz w:val="24"/>
              </w:rPr>
              <w:t xml:space="preserve">电话： </w:t>
            </w:r>
          </w:p>
          <w:p w:rsidR="00DD64B5" w:rsidRDefault="001054C4">
            <w:pPr>
              <w:spacing w:beforeLines="100" w:before="312" w:line="240" w:lineRule="exact"/>
              <w:rPr>
                <w:rFonts w:ascii="宋体" w:hAnsi="宋体"/>
                <w:sz w:val="24"/>
              </w:rPr>
            </w:pPr>
            <w:r>
              <w:rPr>
                <w:rFonts w:ascii="宋体" w:hAnsi="宋体" w:hint="eastAsia"/>
                <w:sz w:val="24"/>
              </w:rPr>
              <w:t>电子邮箱：</w:t>
            </w:r>
          </w:p>
          <w:p w:rsidR="00DD64B5" w:rsidRDefault="001054C4">
            <w:pPr>
              <w:spacing w:beforeLines="100" w:before="312" w:line="240" w:lineRule="exact"/>
              <w:rPr>
                <w:rFonts w:ascii="宋体" w:hAnsi="宋体"/>
                <w:sz w:val="24"/>
              </w:rPr>
            </w:pPr>
            <w:r>
              <w:rPr>
                <w:rFonts w:ascii="宋体" w:hAnsi="宋体" w:hint="eastAsia"/>
                <w:sz w:val="24"/>
              </w:rPr>
              <w:t>其他联系方式：</w:t>
            </w:r>
          </w:p>
        </w:tc>
      </w:tr>
      <w:tr w:rsidR="00DD64B5">
        <w:trPr>
          <w:trHeight w:val="3875"/>
        </w:trPr>
        <w:tc>
          <w:tcPr>
            <w:tcW w:w="2086" w:type="dxa"/>
          </w:tcPr>
          <w:p w:rsidR="00DD64B5" w:rsidRDefault="001054C4">
            <w:pPr>
              <w:spacing w:beforeLines="100" w:before="312"/>
              <w:rPr>
                <w:rFonts w:ascii="宋体" w:hAnsi="宋体"/>
                <w:sz w:val="24"/>
              </w:rPr>
            </w:pPr>
            <w:r>
              <w:rPr>
                <w:rFonts w:ascii="宋体" w:hAnsi="宋体" w:hint="eastAsia"/>
                <w:sz w:val="24"/>
              </w:rPr>
              <w:t>债权人对地址及联系方式的确认</w:t>
            </w:r>
          </w:p>
        </w:tc>
        <w:tc>
          <w:tcPr>
            <w:tcW w:w="6842" w:type="dxa"/>
          </w:tcPr>
          <w:p w:rsidR="00DD64B5" w:rsidRDefault="001054C4">
            <w:pPr>
              <w:spacing w:beforeLines="100" w:before="312"/>
              <w:ind w:firstLineChars="200" w:firstLine="482"/>
              <w:rPr>
                <w:rFonts w:ascii="宋体" w:hAnsi="宋体"/>
                <w:b/>
                <w:sz w:val="24"/>
              </w:rPr>
            </w:pPr>
            <w:r>
              <w:rPr>
                <w:rFonts w:ascii="宋体" w:hAnsi="宋体" w:hint="eastAsia"/>
                <w:b/>
                <w:sz w:val="24"/>
              </w:rPr>
              <w:t>我已经如实提供上述地址及联系方式，并保证地址及联系方式准确、有效。如变更上述信息，将及时书面通知管理人。因上述信息不准确或者变更未及时通知管理人，或债权人拒不提供送达地址导致文件未能被债权人实际接收的，同意按下述方式处理：1.邮寄送达的，邮件回执上注明的退回之日视为送达之日；2.直接送达的，送达人当场在送达回证上注明情况之日视为送达之日。</w:t>
            </w:r>
          </w:p>
          <w:p w:rsidR="00DD64B5" w:rsidRDefault="001054C4">
            <w:pPr>
              <w:spacing w:beforeLines="100" w:before="312"/>
              <w:ind w:firstLineChars="200" w:firstLine="482"/>
              <w:rPr>
                <w:rFonts w:ascii="宋体" w:hAnsi="宋体"/>
                <w:b/>
                <w:sz w:val="24"/>
              </w:rPr>
            </w:pPr>
            <w:r>
              <w:rPr>
                <w:rFonts w:ascii="宋体" w:hAnsi="宋体" w:hint="eastAsia"/>
                <w:b/>
                <w:sz w:val="24"/>
              </w:rPr>
              <w:t>为便于送达，同意管理人将文件/文书、通知等以电子送达的方式送达给本人。电子送达包括但不限于短信、微信、电子邮箱等。</w:t>
            </w:r>
          </w:p>
          <w:p w:rsidR="00DD64B5" w:rsidRDefault="001054C4">
            <w:pPr>
              <w:spacing w:beforeLines="100" w:before="312"/>
              <w:rPr>
                <w:rFonts w:ascii="宋体" w:hAnsi="宋体"/>
                <w:sz w:val="24"/>
                <w:u w:val="single"/>
              </w:rPr>
            </w:pPr>
            <w:r>
              <w:rPr>
                <w:rFonts w:ascii="宋体" w:hAnsi="宋体" w:hint="eastAsia"/>
                <w:sz w:val="24"/>
              </w:rPr>
              <w:t>债权人签名或盖章：</w:t>
            </w:r>
            <w:r>
              <w:rPr>
                <w:rFonts w:ascii="宋体" w:hAnsi="宋体" w:hint="eastAsia"/>
                <w:sz w:val="24"/>
                <w:u w:val="single"/>
              </w:rPr>
              <w:t xml:space="preserve">                                </w:t>
            </w:r>
          </w:p>
          <w:p w:rsidR="00DD64B5" w:rsidRDefault="001054C4">
            <w:pPr>
              <w:spacing w:beforeLines="100" w:before="312"/>
              <w:ind w:firstLineChars="1176" w:firstLine="2822"/>
              <w:rPr>
                <w:rFonts w:ascii="宋体" w:hAnsi="宋体"/>
                <w:sz w:val="24"/>
              </w:rPr>
            </w:pPr>
            <w:r>
              <w:rPr>
                <w:rFonts w:ascii="宋体" w:hAnsi="宋体" w:hint="eastAsia"/>
                <w:sz w:val="24"/>
              </w:rPr>
              <w:t>年     月     日</w:t>
            </w:r>
          </w:p>
        </w:tc>
      </w:tr>
      <w:tr w:rsidR="00DD64B5">
        <w:trPr>
          <w:trHeight w:val="924"/>
        </w:trPr>
        <w:tc>
          <w:tcPr>
            <w:tcW w:w="2086" w:type="dxa"/>
          </w:tcPr>
          <w:p w:rsidR="00DD64B5" w:rsidRDefault="001054C4">
            <w:pPr>
              <w:spacing w:beforeLines="100" w:before="312"/>
              <w:jc w:val="center"/>
              <w:rPr>
                <w:rFonts w:ascii="宋体" w:hAnsi="宋体"/>
                <w:sz w:val="24"/>
              </w:rPr>
            </w:pPr>
            <w:r>
              <w:rPr>
                <w:rFonts w:ascii="宋体" w:hAnsi="宋体" w:hint="eastAsia"/>
                <w:sz w:val="24"/>
              </w:rPr>
              <w:t>备注</w:t>
            </w:r>
          </w:p>
        </w:tc>
        <w:tc>
          <w:tcPr>
            <w:tcW w:w="6842" w:type="dxa"/>
          </w:tcPr>
          <w:p w:rsidR="00DD64B5" w:rsidRDefault="00DD64B5">
            <w:pPr>
              <w:spacing w:beforeLines="100" w:before="312"/>
              <w:rPr>
                <w:rFonts w:ascii="宋体" w:hAnsi="宋体"/>
                <w:sz w:val="24"/>
              </w:rPr>
            </w:pPr>
          </w:p>
        </w:tc>
      </w:tr>
    </w:tbl>
    <w:p w:rsidR="00DD64B5" w:rsidRDefault="001054C4">
      <w:pPr>
        <w:spacing w:line="300" w:lineRule="auto"/>
        <w:jc w:val="left"/>
        <w:rPr>
          <w:rFonts w:ascii="黑体" w:eastAsia="黑体" w:hAnsi="宋体"/>
          <w:sz w:val="24"/>
        </w:rPr>
      </w:pPr>
      <w:r>
        <w:rPr>
          <w:rFonts w:ascii="黑体" w:eastAsia="黑体" w:hAnsi="宋体" w:hint="eastAsia"/>
          <w:sz w:val="24"/>
        </w:rPr>
        <w:lastRenderedPageBreak/>
        <w:t>附件四</w:t>
      </w:r>
    </w:p>
    <w:p w:rsidR="00DD64B5" w:rsidRDefault="001054C4">
      <w:pPr>
        <w:jc w:val="center"/>
        <w:rPr>
          <w:b/>
          <w:bCs/>
          <w:sz w:val="44"/>
          <w:szCs w:val="44"/>
        </w:rPr>
      </w:pPr>
      <w:r>
        <w:rPr>
          <w:rFonts w:hint="eastAsia"/>
          <w:b/>
          <w:bCs/>
          <w:sz w:val="44"/>
          <w:szCs w:val="44"/>
        </w:rPr>
        <w:t>授权委托书</w:t>
      </w:r>
    </w:p>
    <w:p w:rsidR="00DD64B5" w:rsidRDefault="00DD64B5">
      <w:pPr>
        <w:jc w:val="center"/>
        <w:rPr>
          <w:b/>
          <w:bCs/>
          <w:sz w:val="44"/>
          <w:szCs w:val="44"/>
        </w:rPr>
      </w:pPr>
    </w:p>
    <w:p w:rsidR="00DD64B5" w:rsidRDefault="001054C4">
      <w:pPr>
        <w:spacing w:line="480" w:lineRule="exact"/>
        <w:ind w:firstLineChars="200" w:firstLine="600"/>
        <w:rPr>
          <w:rFonts w:ascii="宋体" w:hAnsi="宋体"/>
          <w:sz w:val="30"/>
          <w:szCs w:val="30"/>
        </w:rPr>
      </w:pPr>
      <w:r>
        <w:rPr>
          <w:rFonts w:ascii="宋体" w:hAnsi="宋体" w:hint="eastAsia"/>
          <w:sz w:val="30"/>
          <w:szCs w:val="30"/>
        </w:rPr>
        <w:t>兹委托</w:t>
      </w:r>
      <w:r>
        <w:rPr>
          <w:rFonts w:ascii="宋体" w:hAnsi="宋体" w:hint="eastAsia"/>
          <w:sz w:val="30"/>
          <w:szCs w:val="30"/>
          <w:u w:val="single"/>
        </w:rPr>
        <w:t xml:space="preserve">                </w:t>
      </w:r>
      <w:r>
        <w:rPr>
          <w:rFonts w:ascii="宋体" w:hAnsi="宋体" w:hint="eastAsia"/>
          <w:sz w:val="30"/>
          <w:szCs w:val="30"/>
        </w:rPr>
        <w:t xml:space="preserve">为我/我单位代理人，授权其代表我/我单位参加关于 </w:t>
      </w:r>
      <w:r>
        <w:rPr>
          <w:rFonts w:ascii="宋体" w:hAnsi="宋体" w:hint="eastAsia"/>
          <w:sz w:val="30"/>
          <w:szCs w:val="30"/>
          <w:u w:val="single"/>
        </w:rPr>
        <w:t xml:space="preserve">  </w:t>
      </w:r>
      <w:r w:rsidRPr="00255016">
        <w:rPr>
          <w:rFonts w:ascii="宋体" w:hAnsi="宋体" w:hint="eastAsia"/>
          <w:sz w:val="30"/>
          <w:szCs w:val="30"/>
          <w:u w:val="single"/>
        </w:rPr>
        <w:t xml:space="preserve"> </w:t>
      </w:r>
      <w:r w:rsidR="00255016" w:rsidRPr="00255016">
        <w:rPr>
          <w:rFonts w:ascii="宋体" w:hAnsi="宋体"/>
          <w:sz w:val="30"/>
          <w:szCs w:val="30"/>
          <w:u w:val="single"/>
        </w:rPr>
        <w:t>宁波北欧工业园区管理</w:t>
      </w:r>
      <w:r w:rsidR="00255016" w:rsidRPr="00255016">
        <w:rPr>
          <w:rFonts w:ascii="宋体" w:hAnsi="宋体" w:hint="eastAsia"/>
          <w:sz w:val="30"/>
          <w:szCs w:val="30"/>
          <w:u w:val="single"/>
        </w:rPr>
        <w:t>有限公司</w:t>
      </w:r>
      <w:r w:rsidRPr="00255016">
        <w:rPr>
          <w:rFonts w:ascii="宋体" w:hAnsi="宋体" w:hint="eastAsia"/>
          <w:sz w:val="30"/>
          <w:szCs w:val="30"/>
          <w:u w:val="single"/>
        </w:rPr>
        <w:t xml:space="preserve"> </w:t>
      </w:r>
      <w:r>
        <w:rPr>
          <w:rFonts w:ascii="宋体" w:hAnsi="宋体" w:hint="eastAsia"/>
          <w:sz w:val="30"/>
          <w:szCs w:val="30"/>
          <w:u w:val="single"/>
        </w:rPr>
        <w:t xml:space="preserve">  </w:t>
      </w:r>
      <w:r>
        <w:rPr>
          <w:rFonts w:ascii="宋体" w:hAnsi="宋体" w:hint="eastAsia"/>
          <w:sz w:val="30"/>
          <w:szCs w:val="30"/>
        </w:rPr>
        <w:t>破产清算一案的相关事宜，授权范围如下：</w:t>
      </w:r>
    </w:p>
    <w:p w:rsidR="00DD64B5" w:rsidRDefault="001054C4">
      <w:pPr>
        <w:spacing w:line="480" w:lineRule="exact"/>
        <w:ind w:firstLineChars="200" w:firstLine="600"/>
        <w:rPr>
          <w:rFonts w:ascii="宋体" w:hAnsi="宋体"/>
          <w:sz w:val="30"/>
          <w:szCs w:val="30"/>
        </w:rPr>
      </w:pPr>
      <w:r>
        <w:rPr>
          <w:rFonts w:ascii="宋体" w:hAnsi="宋体" w:hint="eastAsia"/>
          <w:sz w:val="30"/>
          <w:szCs w:val="30"/>
        </w:rPr>
        <w:t xml:space="preserve">1.代为申报债权、确认债权、撤销申报、放弃债权；   </w:t>
      </w:r>
    </w:p>
    <w:p w:rsidR="00DD64B5" w:rsidRDefault="001054C4">
      <w:pPr>
        <w:spacing w:line="480" w:lineRule="exact"/>
        <w:ind w:firstLineChars="200" w:firstLine="600"/>
        <w:rPr>
          <w:rFonts w:ascii="宋体" w:hAnsi="宋体"/>
          <w:sz w:val="30"/>
          <w:szCs w:val="30"/>
        </w:rPr>
      </w:pPr>
      <w:r>
        <w:rPr>
          <w:rFonts w:ascii="宋体" w:hAnsi="宋体" w:hint="eastAsia"/>
          <w:sz w:val="30"/>
          <w:szCs w:val="30"/>
        </w:rPr>
        <w:t>2.代为出席债权人会议；</w:t>
      </w:r>
    </w:p>
    <w:p w:rsidR="00DD64B5" w:rsidRDefault="001054C4">
      <w:pPr>
        <w:spacing w:line="480" w:lineRule="exact"/>
        <w:ind w:firstLineChars="200" w:firstLine="600"/>
        <w:rPr>
          <w:rFonts w:ascii="宋体" w:hAnsi="宋体"/>
          <w:sz w:val="30"/>
          <w:szCs w:val="30"/>
        </w:rPr>
      </w:pPr>
      <w:r>
        <w:rPr>
          <w:rFonts w:ascii="宋体" w:hAnsi="宋体" w:hint="eastAsia"/>
          <w:sz w:val="30"/>
          <w:szCs w:val="30"/>
        </w:rPr>
        <w:t>3.代为行使表决权、异议权；</w:t>
      </w:r>
    </w:p>
    <w:p w:rsidR="00DD64B5" w:rsidRDefault="001054C4">
      <w:pPr>
        <w:spacing w:line="480" w:lineRule="exact"/>
        <w:ind w:firstLineChars="200" w:firstLine="600"/>
        <w:rPr>
          <w:rFonts w:ascii="宋体" w:hAnsi="宋体"/>
          <w:sz w:val="30"/>
          <w:szCs w:val="30"/>
        </w:rPr>
      </w:pPr>
      <w:r>
        <w:rPr>
          <w:rFonts w:ascii="宋体" w:hAnsi="宋体"/>
          <w:sz w:val="30"/>
          <w:szCs w:val="30"/>
        </w:rPr>
        <w:t>4</w:t>
      </w:r>
      <w:r>
        <w:rPr>
          <w:rFonts w:ascii="宋体" w:hAnsi="宋体" w:hint="eastAsia"/>
          <w:sz w:val="30"/>
          <w:szCs w:val="30"/>
        </w:rPr>
        <w:t>.代为签署与</w:t>
      </w:r>
      <w:bookmarkStart w:id="2" w:name="_GoBack"/>
      <w:r w:rsidR="00255016" w:rsidRPr="00255016">
        <w:rPr>
          <w:rFonts w:ascii="宋体" w:hAnsi="宋体"/>
          <w:sz w:val="30"/>
          <w:szCs w:val="30"/>
        </w:rPr>
        <w:t>宁波北欧工业园区管理</w:t>
      </w:r>
      <w:r w:rsidR="00255016" w:rsidRPr="00255016">
        <w:rPr>
          <w:rFonts w:ascii="宋体" w:hAnsi="宋体" w:hint="eastAsia"/>
          <w:sz w:val="30"/>
          <w:szCs w:val="30"/>
        </w:rPr>
        <w:t>有限公司</w:t>
      </w:r>
      <w:r>
        <w:rPr>
          <w:rFonts w:ascii="宋体" w:hAnsi="宋体" w:hint="eastAsia"/>
          <w:sz w:val="30"/>
          <w:szCs w:val="30"/>
        </w:rPr>
        <w:t>破产</w:t>
      </w:r>
      <w:bookmarkEnd w:id="2"/>
      <w:r>
        <w:rPr>
          <w:rFonts w:ascii="宋体" w:hAnsi="宋体" w:hint="eastAsia"/>
          <w:sz w:val="30"/>
          <w:szCs w:val="30"/>
        </w:rPr>
        <w:t>清算案相关的文件/文书，签收法律文书；</w:t>
      </w:r>
    </w:p>
    <w:p w:rsidR="00DD64B5" w:rsidRDefault="001054C4">
      <w:pPr>
        <w:spacing w:line="480" w:lineRule="exact"/>
        <w:ind w:firstLineChars="200" w:firstLine="600"/>
        <w:rPr>
          <w:rFonts w:ascii="宋体" w:hAnsi="宋体"/>
          <w:sz w:val="30"/>
          <w:szCs w:val="30"/>
        </w:rPr>
      </w:pPr>
      <w:r>
        <w:rPr>
          <w:rFonts w:ascii="宋体" w:hAnsi="宋体"/>
          <w:sz w:val="30"/>
          <w:szCs w:val="30"/>
        </w:rPr>
        <w:t>5</w:t>
      </w:r>
      <w:r>
        <w:rPr>
          <w:rFonts w:ascii="宋体" w:hAnsi="宋体" w:hint="eastAsia"/>
          <w:sz w:val="30"/>
          <w:szCs w:val="30"/>
        </w:rPr>
        <w:t>.其他与该破产清算相关的法律事务。</w:t>
      </w:r>
    </w:p>
    <w:p w:rsidR="00DD64B5" w:rsidRDefault="001054C4">
      <w:pPr>
        <w:spacing w:line="480" w:lineRule="exact"/>
        <w:rPr>
          <w:sz w:val="30"/>
          <w:szCs w:val="30"/>
        </w:rPr>
      </w:pPr>
      <w:r>
        <w:rPr>
          <w:rFonts w:hint="eastAsia"/>
          <w:sz w:val="30"/>
          <w:szCs w:val="30"/>
        </w:rPr>
        <w:t>受托人</w:t>
      </w:r>
      <w:r>
        <w:rPr>
          <w:sz w:val="30"/>
          <w:szCs w:val="30"/>
        </w:rPr>
        <w:t xml:space="preserve">: </w:t>
      </w:r>
      <w:r>
        <w:rPr>
          <w:sz w:val="30"/>
          <w:szCs w:val="30"/>
          <w:u w:val="single"/>
        </w:rPr>
        <w:t xml:space="preserve">              </w:t>
      </w:r>
      <w:r>
        <w:rPr>
          <w:sz w:val="30"/>
          <w:szCs w:val="30"/>
        </w:rPr>
        <w:t xml:space="preserve">, </w:t>
      </w:r>
      <w:r>
        <w:rPr>
          <w:rFonts w:hint="eastAsia"/>
          <w:sz w:val="30"/>
          <w:szCs w:val="30"/>
        </w:rPr>
        <w:t>身份证号码</w:t>
      </w:r>
      <w:r>
        <w:rPr>
          <w:sz w:val="30"/>
          <w:szCs w:val="30"/>
        </w:rPr>
        <w:t xml:space="preserve">: </w:t>
      </w:r>
      <w:r>
        <w:rPr>
          <w:sz w:val="30"/>
          <w:szCs w:val="30"/>
          <w:u w:val="single"/>
        </w:rPr>
        <w:t xml:space="preserve">                     </w:t>
      </w:r>
    </w:p>
    <w:p w:rsidR="00DD64B5" w:rsidRDefault="001054C4">
      <w:pPr>
        <w:spacing w:line="480" w:lineRule="exact"/>
        <w:rPr>
          <w:sz w:val="30"/>
          <w:szCs w:val="30"/>
        </w:rPr>
      </w:pPr>
      <w:r>
        <w:rPr>
          <w:rFonts w:hint="eastAsia"/>
          <w:sz w:val="30"/>
          <w:szCs w:val="30"/>
        </w:rPr>
        <w:t>联系方式</w:t>
      </w:r>
      <w:r>
        <w:rPr>
          <w:sz w:val="30"/>
          <w:szCs w:val="30"/>
        </w:rPr>
        <w:t>:</w:t>
      </w:r>
      <w:r>
        <w:rPr>
          <w:rFonts w:hint="eastAsia"/>
          <w:sz w:val="30"/>
          <w:szCs w:val="30"/>
        </w:rPr>
        <w:t xml:space="preserve"> </w:t>
      </w:r>
      <w:r>
        <w:rPr>
          <w:rFonts w:hint="eastAsia"/>
          <w:sz w:val="30"/>
          <w:szCs w:val="30"/>
          <w:u w:val="single"/>
        </w:rPr>
        <w:t xml:space="preserve">                                              </w:t>
      </w:r>
    </w:p>
    <w:p w:rsidR="00DD64B5" w:rsidRDefault="00DD64B5">
      <w:pPr>
        <w:spacing w:line="480" w:lineRule="exact"/>
        <w:rPr>
          <w:sz w:val="30"/>
          <w:szCs w:val="30"/>
        </w:rPr>
      </w:pPr>
    </w:p>
    <w:p w:rsidR="00DD64B5" w:rsidRDefault="001054C4">
      <w:pPr>
        <w:spacing w:line="480" w:lineRule="exact"/>
        <w:ind w:left="5100" w:hangingChars="1700" w:hanging="5100"/>
        <w:rPr>
          <w:sz w:val="30"/>
          <w:szCs w:val="30"/>
        </w:rPr>
      </w:pPr>
      <w:r>
        <w:rPr>
          <w:rFonts w:hint="eastAsia"/>
          <w:sz w:val="30"/>
          <w:szCs w:val="30"/>
        </w:rPr>
        <w:t xml:space="preserve">                         </w:t>
      </w:r>
      <w:r>
        <w:rPr>
          <w:rFonts w:hint="eastAsia"/>
          <w:sz w:val="30"/>
          <w:szCs w:val="30"/>
        </w:rPr>
        <w:t>委托人（签字或盖章）</w:t>
      </w:r>
      <w:r>
        <w:rPr>
          <w:sz w:val="30"/>
          <w:szCs w:val="30"/>
        </w:rPr>
        <w:t>:</w:t>
      </w:r>
    </w:p>
    <w:p w:rsidR="00DD64B5" w:rsidRDefault="001054C4">
      <w:pPr>
        <w:spacing w:line="480" w:lineRule="exact"/>
        <w:ind w:leftChars="1638" w:left="5090" w:hangingChars="550" w:hanging="1650"/>
        <w:rPr>
          <w:sz w:val="30"/>
          <w:szCs w:val="30"/>
        </w:rPr>
      </w:pPr>
      <w:r>
        <w:rPr>
          <w:rFonts w:hint="eastAsia"/>
          <w:sz w:val="30"/>
          <w:szCs w:val="30"/>
        </w:rPr>
        <w:t xml:space="preserve">  </w:t>
      </w:r>
      <w:r>
        <w:rPr>
          <w:rFonts w:hint="eastAsia"/>
          <w:sz w:val="30"/>
          <w:szCs w:val="30"/>
        </w:rPr>
        <w:t>法定代表人（签字）</w:t>
      </w:r>
      <w:r>
        <w:rPr>
          <w:sz w:val="30"/>
          <w:szCs w:val="30"/>
        </w:rPr>
        <w:t xml:space="preserve">: </w:t>
      </w:r>
    </w:p>
    <w:p w:rsidR="00DD64B5" w:rsidRDefault="001054C4">
      <w:pPr>
        <w:spacing w:line="480" w:lineRule="exact"/>
        <w:ind w:firstLineChars="1150" w:firstLine="3450"/>
        <w:rPr>
          <w:sz w:val="30"/>
          <w:szCs w:val="30"/>
        </w:rPr>
      </w:pPr>
      <w:r>
        <w:rPr>
          <w:rFonts w:hint="eastAsia"/>
          <w:sz w:val="30"/>
          <w:szCs w:val="30"/>
        </w:rPr>
        <w:t xml:space="preserve">  </w:t>
      </w:r>
      <w:r>
        <w:rPr>
          <w:rFonts w:hint="eastAsia"/>
          <w:sz w:val="30"/>
          <w:szCs w:val="30"/>
        </w:rPr>
        <w:t>日</w:t>
      </w:r>
      <w:r>
        <w:rPr>
          <w:sz w:val="30"/>
          <w:szCs w:val="30"/>
        </w:rPr>
        <w:t xml:space="preserve">  </w:t>
      </w:r>
      <w:r>
        <w:rPr>
          <w:rFonts w:hint="eastAsia"/>
          <w:sz w:val="30"/>
          <w:szCs w:val="30"/>
        </w:rPr>
        <w:t>期：</w:t>
      </w:r>
    </w:p>
    <w:p w:rsidR="00DD64B5" w:rsidRDefault="001054C4">
      <w:pPr>
        <w:spacing w:line="480" w:lineRule="exact"/>
        <w:rPr>
          <w:b/>
          <w:sz w:val="24"/>
        </w:rPr>
      </w:pPr>
      <w:r>
        <w:rPr>
          <w:rFonts w:hint="eastAsia"/>
          <w:b/>
          <w:sz w:val="24"/>
        </w:rPr>
        <w:t>备注：</w:t>
      </w:r>
    </w:p>
    <w:p w:rsidR="00DD64B5" w:rsidRDefault="001054C4">
      <w:pPr>
        <w:pStyle w:val="a3"/>
        <w:spacing w:line="480" w:lineRule="exact"/>
        <w:ind w:firstLineChars="200" w:firstLine="480"/>
        <w:rPr>
          <w:rFonts w:ascii="宋体" w:hAnsi="宋体"/>
          <w:sz w:val="24"/>
          <w:szCs w:val="24"/>
        </w:rPr>
      </w:pPr>
      <w:r>
        <w:rPr>
          <w:rFonts w:ascii="宋体" w:hAnsi="宋体"/>
          <w:sz w:val="24"/>
          <w:szCs w:val="24"/>
        </w:rPr>
        <w:t>1.</w:t>
      </w:r>
      <w:r>
        <w:rPr>
          <w:rFonts w:ascii="宋体" w:hAnsi="宋体" w:hint="eastAsia"/>
          <w:sz w:val="24"/>
          <w:szCs w:val="24"/>
        </w:rPr>
        <w:t>若委托人为自然人，须随附委托人本人身份证复印件，并由委托人在身份证复印件上签字。</w:t>
      </w:r>
    </w:p>
    <w:p w:rsidR="00DD64B5" w:rsidRDefault="001054C4">
      <w:pPr>
        <w:pStyle w:val="a3"/>
        <w:spacing w:line="480" w:lineRule="exact"/>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若委托人为法人，须随附委托人企业法人营业执照副本、法定代表人身份证明书、法定代表人身份证复印件，并加盖公章。</w:t>
      </w:r>
    </w:p>
    <w:p w:rsidR="00DD64B5" w:rsidRDefault="001054C4">
      <w:pPr>
        <w:pStyle w:val="a3"/>
        <w:spacing w:line="480" w:lineRule="exact"/>
        <w:ind w:firstLineChars="200" w:firstLine="480"/>
        <w:rPr>
          <w:rFonts w:ascii="宋体" w:hAnsi="宋体"/>
          <w:sz w:val="24"/>
          <w:szCs w:val="24"/>
        </w:rPr>
      </w:pPr>
      <w:r>
        <w:rPr>
          <w:rFonts w:ascii="宋体" w:hAnsi="宋体" w:hint="eastAsia"/>
          <w:sz w:val="24"/>
          <w:szCs w:val="24"/>
        </w:rPr>
        <w:t>3.委托代理人是自然人的，须随附代理人身份证复印件；委托代理人是律师的，须随附律师事务所的指派函和律师执业证复印件。</w:t>
      </w:r>
    </w:p>
    <w:p w:rsidR="00DD64B5" w:rsidRDefault="00DD64B5">
      <w:pPr>
        <w:pStyle w:val="a3"/>
        <w:spacing w:line="480" w:lineRule="exact"/>
        <w:rPr>
          <w:rFonts w:ascii="宋体" w:hAnsi="宋体"/>
          <w:sz w:val="24"/>
          <w:szCs w:val="24"/>
        </w:rPr>
      </w:pPr>
    </w:p>
    <w:p w:rsidR="00DD64B5" w:rsidRDefault="001054C4">
      <w:pPr>
        <w:pStyle w:val="1"/>
        <w:spacing w:before="840"/>
        <w:jc w:val="center"/>
      </w:pPr>
      <w:r>
        <w:rPr>
          <w:rFonts w:hint="eastAsia"/>
        </w:rPr>
        <w:lastRenderedPageBreak/>
        <w:t>法定代表人（负责人）身份证明书</w:t>
      </w:r>
    </w:p>
    <w:p w:rsidR="00DD64B5" w:rsidRDefault="00DD64B5">
      <w:pPr>
        <w:rPr>
          <w:sz w:val="28"/>
          <w:szCs w:val="28"/>
        </w:rPr>
      </w:pPr>
    </w:p>
    <w:p w:rsidR="00DD64B5" w:rsidRDefault="00DD64B5">
      <w:pPr>
        <w:rPr>
          <w:sz w:val="28"/>
          <w:szCs w:val="28"/>
        </w:rPr>
      </w:pPr>
    </w:p>
    <w:p w:rsidR="00DD64B5" w:rsidRDefault="001054C4">
      <w:pPr>
        <w:rPr>
          <w:sz w:val="28"/>
          <w:szCs w:val="28"/>
        </w:rPr>
      </w:pPr>
      <w:r>
        <w:rPr>
          <w:rFonts w:hint="eastAsia"/>
          <w:sz w:val="28"/>
          <w:szCs w:val="28"/>
        </w:rPr>
        <w:t xml:space="preserve">　　</w:t>
      </w:r>
      <w:r>
        <w:rPr>
          <w:sz w:val="28"/>
          <w:szCs w:val="28"/>
          <w:u w:val="single"/>
        </w:rPr>
        <w:t xml:space="preserve">            </w:t>
      </w:r>
      <w:r>
        <w:rPr>
          <w:rFonts w:hint="eastAsia"/>
          <w:sz w:val="28"/>
          <w:szCs w:val="28"/>
        </w:rPr>
        <w:t>在我单位担任</w:t>
      </w:r>
      <w:r>
        <w:rPr>
          <w:sz w:val="28"/>
          <w:szCs w:val="28"/>
          <w:u w:val="single"/>
        </w:rPr>
        <w:t xml:space="preserve">          </w:t>
      </w:r>
      <w:r>
        <w:rPr>
          <w:rFonts w:hint="eastAsia"/>
          <w:sz w:val="28"/>
          <w:szCs w:val="28"/>
        </w:rPr>
        <w:t>职务，为我公司的法定代表人（负责人）。</w:t>
      </w:r>
    </w:p>
    <w:p w:rsidR="00DD64B5" w:rsidRDefault="00DD64B5">
      <w:pPr>
        <w:rPr>
          <w:sz w:val="28"/>
          <w:szCs w:val="28"/>
        </w:rPr>
      </w:pPr>
    </w:p>
    <w:p w:rsidR="00DD64B5" w:rsidRDefault="001054C4">
      <w:pPr>
        <w:ind w:firstLine="570"/>
        <w:rPr>
          <w:sz w:val="28"/>
          <w:szCs w:val="28"/>
        </w:rPr>
      </w:pPr>
      <w:r>
        <w:rPr>
          <w:rFonts w:hint="eastAsia"/>
          <w:sz w:val="28"/>
          <w:szCs w:val="28"/>
        </w:rPr>
        <w:t>特此证明。</w:t>
      </w:r>
    </w:p>
    <w:p w:rsidR="00DD64B5" w:rsidRDefault="00DD64B5">
      <w:pPr>
        <w:ind w:firstLine="570"/>
        <w:rPr>
          <w:sz w:val="28"/>
          <w:szCs w:val="28"/>
        </w:rPr>
      </w:pPr>
    </w:p>
    <w:p w:rsidR="00DD64B5" w:rsidRDefault="00DD64B5">
      <w:pPr>
        <w:ind w:firstLine="570"/>
        <w:rPr>
          <w:sz w:val="28"/>
          <w:szCs w:val="28"/>
        </w:rPr>
      </w:pPr>
    </w:p>
    <w:p w:rsidR="00DD64B5" w:rsidRDefault="00DD64B5">
      <w:pPr>
        <w:rPr>
          <w:sz w:val="28"/>
          <w:szCs w:val="28"/>
        </w:rPr>
      </w:pPr>
    </w:p>
    <w:p w:rsidR="00DD64B5" w:rsidRDefault="00DD64B5">
      <w:pPr>
        <w:ind w:firstLine="570"/>
        <w:rPr>
          <w:sz w:val="28"/>
          <w:szCs w:val="28"/>
        </w:rPr>
      </w:pPr>
    </w:p>
    <w:p w:rsidR="00DD64B5" w:rsidRDefault="001054C4">
      <w:pPr>
        <w:ind w:firstLine="570"/>
        <w:rPr>
          <w:sz w:val="28"/>
          <w:szCs w:val="28"/>
        </w:rPr>
      </w:pP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单位全称（盖章）：</w:t>
      </w:r>
      <w:r>
        <w:rPr>
          <w:sz w:val="28"/>
          <w:szCs w:val="28"/>
        </w:rPr>
        <w:t xml:space="preserve"> </w:t>
      </w:r>
    </w:p>
    <w:p w:rsidR="00DD64B5" w:rsidRDefault="00DD64B5">
      <w:pPr>
        <w:ind w:firstLine="570"/>
        <w:rPr>
          <w:sz w:val="28"/>
          <w:szCs w:val="28"/>
        </w:rPr>
      </w:pPr>
    </w:p>
    <w:p w:rsidR="00DD64B5" w:rsidRPr="009C3CC9" w:rsidRDefault="001054C4" w:rsidP="009C3CC9">
      <w:pPr>
        <w:ind w:firstLine="570"/>
        <w:jc w:val="right"/>
        <w:rPr>
          <w:sz w:val="28"/>
          <w:szCs w:val="28"/>
        </w:rPr>
      </w:pP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年</w:t>
      </w:r>
      <w:r>
        <w:rPr>
          <w:sz w:val="28"/>
          <w:szCs w:val="28"/>
        </w:rPr>
        <w:t xml:space="preserve">  </w:t>
      </w:r>
      <w:r w:rsidR="009C3CC9">
        <w:rPr>
          <w:sz w:val="28"/>
          <w:szCs w:val="28"/>
        </w:rPr>
        <w:t xml:space="preserve">  </w:t>
      </w:r>
      <w:r>
        <w:rPr>
          <w:rFonts w:hint="eastAsia"/>
          <w:sz w:val="28"/>
          <w:szCs w:val="28"/>
        </w:rPr>
        <w:t>月</w:t>
      </w:r>
      <w:r>
        <w:rPr>
          <w:rFonts w:hint="eastAsia"/>
          <w:sz w:val="28"/>
          <w:szCs w:val="28"/>
        </w:rPr>
        <w:t xml:space="preserve"> </w:t>
      </w:r>
      <w:r>
        <w:rPr>
          <w:sz w:val="28"/>
          <w:szCs w:val="28"/>
        </w:rPr>
        <w:t xml:space="preserve">  </w:t>
      </w:r>
      <w:r w:rsidR="009C3CC9">
        <w:rPr>
          <w:sz w:val="28"/>
          <w:szCs w:val="28"/>
        </w:rPr>
        <w:t xml:space="preserve"> </w:t>
      </w:r>
      <w:r>
        <w:rPr>
          <w:rFonts w:hint="eastAsia"/>
          <w:sz w:val="28"/>
          <w:szCs w:val="28"/>
        </w:rPr>
        <w:t>日</w:t>
      </w:r>
      <w:r>
        <w:rPr>
          <w:sz w:val="28"/>
          <w:szCs w:val="28"/>
        </w:rPr>
        <w:t xml:space="preserve">  </w:t>
      </w:r>
    </w:p>
    <w:sectPr w:rsidR="00DD64B5" w:rsidRPr="009C3CC9">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88B" w:rsidRDefault="006F688B">
      <w:r>
        <w:separator/>
      </w:r>
    </w:p>
  </w:endnote>
  <w:endnote w:type="continuationSeparator" w:id="0">
    <w:p w:rsidR="006F688B" w:rsidRDefault="006F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88B" w:rsidRDefault="006F688B">
      <w:r>
        <w:separator/>
      </w:r>
    </w:p>
  </w:footnote>
  <w:footnote w:type="continuationSeparator" w:id="0">
    <w:p w:rsidR="006F688B" w:rsidRDefault="006F6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4B5" w:rsidRDefault="00DD64B5">
    <w:pPr>
      <w:pStyle w:val="a5"/>
      <w:pBdr>
        <w:bottom w:val="none" w:sz="0" w:space="1"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EC"/>
    <w:rsid w:val="9BEC26ED"/>
    <w:rsid w:val="BEB9D87C"/>
    <w:rsid w:val="BFF20659"/>
    <w:rsid w:val="C8FEE234"/>
    <w:rsid w:val="CDFFE940"/>
    <w:rsid w:val="F3574162"/>
    <w:rsid w:val="F3E72BDC"/>
    <w:rsid w:val="F6F62E0A"/>
    <w:rsid w:val="00066FD4"/>
    <w:rsid w:val="00072CEC"/>
    <w:rsid w:val="00082B7C"/>
    <w:rsid w:val="000C1B46"/>
    <w:rsid w:val="000D24F5"/>
    <w:rsid w:val="001054C4"/>
    <w:rsid w:val="00166FEA"/>
    <w:rsid w:val="00176F67"/>
    <w:rsid w:val="00255016"/>
    <w:rsid w:val="00276FC2"/>
    <w:rsid w:val="002A01EC"/>
    <w:rsid w:val="002C0A23"/>
    <w:rsid w:val="002D39F3"/>
    <w:rsid w:val="00354022"/>
    <w:rsid w:val="00373918"/>
    <w:rsid w:val="00380B17"/>
    <w:rsid w:val="00430121"/>
    <w:rsid w:val="0043272D"/>
    <w:rsid w:val="004418BE"/>
    <w:rsid w:val="00455BEB"/>
    <w:rsid w:val="00464B72"/>
    <w:rsid w:val="00475C04"/>
    <w:rsid w:val="00486770"/>
    <w:rsid w:val="00495C62"/>
    <w:rsid w:val="004D23C1"/>
    <w:rsid w:val="004F1235"/>
    <w:rsid w:val="004F42D4"/>
    <w:rsid w:val="005454F3"/>
    <w:rsid w:val="0056769B"/>
    <w:rsid w:val="00580EA4"/>
    <w:rsid w:val="005B1B9E"/>
    <w:rsid w:val="005B6D3E"/>
    <w:rsid w:val="005B6EC6"/>
    <w:rsid w:val="005F72F4"/>
    <w:rsid w:val="00602489"/>
    <w:rsid w:val="00610E8A"/>
    <w:rsid w:val="00637C06"/>
    <w:rsid w:val="00646647"/>
    <w:rsid w:val="00675846"/>
    <w:rsid w:val="00683717"/>
    <w:rsid w:val="00684515"/>
    <w:rsid w:val="006A101B"/>
    <w:rsid w:val="006A14AA"/>
    <w:rsid w:val="006B2CDB"/>
    <w:rsid w:val="006E364D"/>
    <w:rsid w:val="006E39EB"/>
    <w:rsid w:val="006E779A"/>
    <w:rsid w:val="006F688B"/>
    <w:rsid w:val="00701839"/>
    <w:rsid w:val="0074143F"/>
    <w:rsid w:val="00742A76"/>
    <w:rsid w:val="007432C9"/>
    <w:rsid w:val="00750E62"/>
    <w:rsid w:val="007748A7"/>
    <w:rsid w:val="00775C1C"/>
    <w:rsid w:val="007A3A01"/>
    <w:rsid w:val="007C3597"/>
    <w:rsid w:val="00844DBA"/>
    <w:rsid w:val="008616C2"/>
    <w:rsid w:val="00880F9B"/>
    <w:rsid w:val="0088419F"/>
    <w:rsid w:val="008973E4"/>
    <w:rsid w:val="008A57A4"/>
    <w:rsid w:val="008B7829"/>
    <w:rsid w:val="008D3510"/>
    <w:rsid w:val="008D5955"/>
    <w:rsid w:val="008E4CE3"/>
    <w:rsid w:val="008F2E55"/>
    <w:rsid w:val="00913BA3"/>
    <w:rsid w:val="00916B3F"/>
    <w:rsid w:val="00932102"/>
    <w:rsid w:val="00933CD2"/>
    <w:rsid w:val="00933D2E"/>
    <w:rsid w:val="00956682"/>
    <w:rsid w:val="0096681C"/>
    <w:rsid w:val="009921E8"/>
    <w:rsid w:val="009A2AE2"/>
    <w:rsid w:val="009B1E02"/>
    <w:rsid w:val="009B49F6"/>
    <w:rsid w:val="009C3CC9"/>
    <w:rsid w:val="009D3680"/>
    <w:rsid w:val="009E1D06"/>
    <w:rsid w:val="00A108E1"/>
    <w:rsid w:val="00A332A1"/>
    <w:rsid w:val="00A4574B"/>
    <w:rsid w:val="00A62176"/>
    <w:rsid w:val="00AC62F3"/>
    <w:rsid w:val="00AD7E66"/>
    <w:rsid w:val="00B02F1D"/>
    <w:rsid w:val="00B13B43"/>
    <w:rsid w:val="00B17FF1"/>
    <w:rsid w:val="00B32C5F"/>
    <w:rsid w:val="00B54D32"/>
    <w:rsid w:val="00B64468"/>
    <w:rsid w:val="00B802EE"/>
    <w:rsid w:val="00BA0332"/>
    <w:rsid w:val="00BB76DE"/>
    <w:rsid w:val="00BE62C4"/>
    <w:rsid w:val="00BF56F4"/>
    <w:rsid w:val="00C62B78"/>
    <w:rsid w:val="00C653AA"/>
    <w:rsid w:val="00C73D2C"/>
    <w:rsid w:val="00C80079"/>
    <w:rsid w:val="00C965EF"/>
    <w:rsid w:val="00CB3E1A"/>
    <w:rsid w:val="00CB754A"/>
    <w:rsid w:val="00CD2FDF"/>
    <w:rsid w:val="00CD5ECB"/>
    <w:rsid w:val="00D44DA9"/>
    <w:rsid w:val="00D86473"/>
    <w:rsid w:val="00D9560C"/>
    <w:rsid w:val="00DB3310"/>
    <w:rsid w:val="00DB7C00"/>
    <w:rsid w:val="00DC47BC"/>
    <w:rsid w:val="00DD64B5"/>
    <w:rsid w:val="00DF066E"/>
    <w:rsid w:val="00E2080A"/>
    <w:rsid w:val="00E31805"/>
    <w:rsid w:val="00E442A8"/>
    <w:rsid w:val="00E622AE"/>
    <w:rsid w:val="00E647E4"/>
    <w:rsid w:val="00E87724"/>
    <w:rsid w:val="00E9213C"/>
    <w:rsid w:val="00EA4BDF"/>
    <w:rsid w:val="00F109AD"/>
    <w:rsid w:val="00F17E9A"/>
    <w:rsid w:val="00F23A79"/>
    <w:rsid w:val="00F26C55"/>
    <w:rsid w:val="00F61FD7"/>
    <w:rsid w:val="00F636F1"/>
    <w:rsid w:val="00F83F3E"/>
    <w:rsid w:val="00F90F72"/>
    <w:rsid w:val="00F946FB"/>
    <w:rsid w:val="00FD3F18"/>
    <w:rsid w:val="00FF22D6"/>
    <w:rsid w:val="00FF6EAD"/>
    <w:rsid w:val="06104C7C"/>
    <w:rsid w:val="0C256B3A"/>
    <w:rsid w:val="1A312576"/>
    <w:rsid w:val="20584D40"/>
    <w:rsid w:val="38663CD2"/>
    <w:rsid w:val="48387684"/>
    <w:rsid w:val="4C1F6B96"/>
    <w:rsid w:val="4DC7E395"/>
    <w:rsid w:val="4E9E60C8"/>
    <w:rsid w:val="589E0B52"/>
    <w:rsid w:val="5EE95B80"/>
    <w:rsid w:val="68054BB3"/>
    <w:rsid w:val="6A0A2235"/>
    <w:rsid w:val="6D7775E7"/>
    <w:rsid w:val="6FFFE78B"/>
    <w:rsid w:val="7CF833FA"/>
    <w:rsid w:val="7EF046C5"/>
    <w:rsid w:val="7FEC5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A72A7A"/>
  <w14:defaultImageDpi w14:val="300"/>
  <w15:docId w15:val="{775C457B-07BC-4A11-B2E3-3E925741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qFormat/>
    <w:rPr>
      <w:rFonts w:ascii="Times New Roman" w:eastAsia="宋体" w:hAnsi="Times New Roman" w:cs="Times New Roman"/>
      <w:sz w:val="18"/>
      <w:szCs w:val="18"/>
    </w:rPr>
  </w:style>
  <w:style w:type="character" w:customStyle="1" w:styleId="a4">
    <w:name w:val="页脚 字符"/>
    <w:link w:val="a3"/>
    <w:uiPriority w:val="99"/>
    <w:semiHidden/>
    <w:qFormat/>
    <w:rPr>
      <w:rFonts w:ascii="Times New Roman" w:eastAsia="宋体" w:hAnsi="Times New Roman" w:cs="Times New Roman"/>
      <w:sz w:val="18"/>
      <w:szCs w:val="18"/>
    </w:rPr>
  </w:style>
  <w:style w:type="paragraph" w:customStyle="1" w:styleId="-11">
    <w:name w:val="彩色列表 - 着色 11"/>
    <w:basedOn w:val="a"/>
    <w:uiPriority w:val="99"/>
    <w:qFormat/>
    <w:pPr>
      <w:ind w:firstLineChars="200" w:firstLine="420"/>
    </w:pPr>
  </w:style>
  <w:style w:type="character" w:customStyle="1" w:styleId="10">
    <w:name w:val="标题 1 字符"/>
    <w:link w:val="1"/>
    <w:qFormat/>
    <w:rPr>
      <w:rFonts w:ascii="Times New Roman" w:hAnsi="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 权 申 报 文 件</dc:title>
  <dc:creator>David</dc:creator>
  <cp:lastModifiedBy>山遥 顾</cp:lastModifiedBy>
  <cp:revision>11</cp:revision>
  <cp:lastPrinted>2017-03-15T10:32:00Z</cp:lastPrinted>
  <dcterms:created xsi:type="dcterms:W3CDTF">2018-12-13T09:37:00Z</dcterms:created>
  <dcterms:modified xsi:type="dcterms:W3CDTF">2019-07-15T05:37:00Z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2052-1.1.0.1454</vt:lpwstr>
  </property>
</Properties>
</file>